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547F" w14:textId="56B6EFC9" w:rsidR="001F08F1" w:rsidRPr="001F08F1" w:rsidRDefault="00533E4B" w:rsidP="002F10F4">
      <w:pPr>
        <w:spacing w:line="240" w:lineRule="auto"/>
        <w:rPr>
          <w:rFonts w:ascii="Roihu" w:hAnsi="Roihu" w:cs="Arial"/>
          <w:sz w:val="22"/>
          <w:szCs w:val="22"/>
        </w:rPr>
      </w:pPr>
      <w:r>
        <w:rPr>
          <w:rFonts w:ascii="Roihu" w:hAnsi="Roihu" w:cs="Arial"/>
          <w:sz w:val="22"/>
          <w:szCs w:val="22"/>
        </w:rPr>
        <w:t xml:space="preserve">Please read </w:t>
      </w:r>
      <w:r w:rsidRPr="00C6074A">
        <w:rPr>
          <w:rStyle w:val="Hyperlink"/>
          <w:rFonts w:ascii="Roihu" w:hAnsi="Roihu"/>
        </w:rPr>
        <w:t>A Guideline for Partnering with Consumer Advisors</w:t>
      </w:r>
      <w:r>
        <w:rPr>
          <w:rFonts w:ascii="Roihu" w:hAnsi="Roihu" w:cs="Arial"/>
          <w:sz w:val="22"/>
          <w:szCs w:val="22"/>
        </w:rPr>
        <w:t xml:space="preserve"> </w:t>
      </w:r>
      <w:r w:rsidR="00C6074A">
        <w:rPr>
          <w:rFonts w:ascii="Roihu" w:hAnsi="Roihu" w:cs="Arial"/>
          <w:sz w:val="22"/>
          <w:szCs w:val="22"/>
        </w:rPr>
        <w:t>prior to completing this form</w:t>
      </w:r>
      <w:r w:rsidR="000640A4">
        <w:rPr>
          <w:rFonts w:ascii="Roihu" w:hAnsi="Roihu" w:cs="Arial"/>
          <w:sz w:val="22"/>
          <w:szCs w:val="22"/>
        </w:rPr>
        <w:t>.</w:t>
      </w:r>
      <w:r w:rsidRPr="00533E4B">
        <w:rPr>
          <w:rFonts w:ascii="Roihu" w:hAnsi="Roihu" w:cs="Arial"/>
          <w:sz w:val="22"/>
          <w:szCs w:val="22"/>
        </w:rPr>
        <w:t xml:space="preserve"> </w:t>
      </w:r>
      <w:r>
        <w:rPr>
          <w:rFonts w:ascii="Roihu" w:hAnsi="Roihu" w:cs="Arial"/>
          <w:sz w:val="22"/>
          <w:szCs w:val="22"/>
        </w:rPr>
        <w:t>The guideline has been developed to assist you in completing this request form.</w:t>
      </w:r>
    </w:p>
    <w:p w14:paraId="2B90F791" w14:textId="1545D94A" w:rsidR="001F08F1" w:rsidRPr="00BD66F9" w:rsidRDefault="001F08F1" w:rsidP="00C6074A">
      <w:pPr>
        <w:spacing w:before="0" w:after="0" w:line="280" w:lineRule="atLeast"/>
        <w:rPr>
          <w:rFonts w:ascii="Roihu" w:hAnsi="Roihu" w:cs="Arial"/>
          <w:sz w:val="22"/>
          <w:szCs w:val="22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D57613" w:rsidRPr="00040EA8" w14:paraId="364DDF69" w14:textId="77777777" w:rsidTr="00040EA8">
        <w:tc>
          <w:tcPr>
            <w:tcW w:w="3119" w:type="dxa"/>
          </w:tcPr>
          <w:p w14:paraId="737644B9" w14:textId="77777777" w:rsidR="00D57613" w:rsidRPr="00040EA8" w:rsidRDefault="00D57613" w:rsidP="00D97B91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t xml:space="preserve">1. </w:t>
            </w:r>
            <w:r w:rsidR="00386BDD" w:rsidRPr="00040EA8">
              <w:rPr>
                <w:rFonts w:ascii="Roihu" w:eastAsia="Cambria" w:hAnsi="Roihu" w:cs="Arial"/>
                <w:sz w:val="22"/>
                <w:szCs w:val="22"/>
              </w:rPr>
              <w:t xml:space="preserve">Name of </w:t>
            </w:r>
            <w:r w:rsidR="004871E8" w:rsidRPr="00040EA8">
              <w:rPr>
                <w:rFonts w:ascii="Roihu" w:eastAsia="Cambria" w:hAnsi="Roihu" w:cs="Arial"/>
                <w:sz w:val="22"/>
                <w:szCs w:val="22"/>
              </w:rPr>
              <w:t xml:space="preserve">initiative (e.g. </w:t>
            </w:r>
            <w:r w:rsidR="00386BDD" w:rsidRPr="00040EA8">
              <w:rPr>
                <w:rFonts w:ascii="Roihu" w:eastAsia="Cambria" w:hAnsi="Roihu" w:cs="Arial"/>
                <w:sz w:val="22"/>
                <w:szCs w:val="22"/>
              </w:rPr>
              <w:t>project</w:t>
            </w:r>
            <w:r w:rsidR="004871E8" w:rsidRPr="00040EA8">
              <w:rPr>
                <w:rFonts w:ascii="Roihu" w:eastAsia="Cambria" w:hAnsi="Roihu" w:cs="Arial"/>
                <w:sz w:val="22"/>
                <w:szCs w:val="22"/>
              </w:rPr>
              <w:t>,</w:t>
            </w:r>
            <w:r w:rsidR="00BD66F9" w:rsidRPr="00040EA8">
              <w:rPr>
                <w:rFonts w:ascii="Roihu" w:eastAsia="Cambria" w:hAnsi="Roihu" w:cs="Arial"/>
                <w:sz w:val="22"/>
                <w:szCs w:val="22"/>
              </w:rPr>
              <w:t xml:space="preserve"> a</w:t>
            </w:r>
            <w:r w:rsidRPr="00040EA8">
              <w:rPr>
                <w:rFonts w:ascii="Roihu" w:eastAsia="Cambria" w:hAnsi="Roihu" w:cs="Arial"/>
                <w:sz w:val="22"/>
                <w:szCs w:val="22"/>
              </w:rPr>
              <w:t>ctivity</w:t>
            </w:r>
            <w:r w:rsidR="004871E8" w:rsidRPr="00040EA8">
              <w:rPr>
                <w:rFonts w:ascii="Roihu" w:eastAsia="Cambria" w:hAnsi="Roihu" w:cs="Arial"/>
                <w:sz w:val="22"/>
                <w:szCs w:val="22"/>
              </w:rPr>
              <w:t>,</w:t>
            </w:r>
            <w:r w:rsidR="00386BDD" w:rsidRPr="00040EA8">
              <w:rPr>
                <w:rFonts w:ascii="Roihu" w:eastAsia="Cambria" w:hAnsi="Roihu" w:cs="Arial"/>
                <w:sz w:val="22"/>
                <w:szCs w:val="22"/>
              </w:rPr>
              <w:t xml:space="preserve"> </w:t>
            </w:r>
            <w:r w:rsidR="00BD66F9" w:rsidRPr="00040EA8">
              <w:rPr>
                <w:rFonts w:ascii="Roihu" w:eastAsia="Cambria" w:hAnsi="Roihu" w:cs="Arial"/>
                <w:sz w:val="22"/>
                <w:szCs w:val="22"/>
              </w:rPr>
              <w:t>c</w:t>
            </w:r>
            <w:r w:rsidR="00D97B91" w:rsidRPr="00040EA8">
              <w:rPr>
                <w:rFonts w:ascii="Roihu" w:eastAsia="Cambria" w:hAnsi="Roihu" w:cs="Arial"/>
                <w:sz w:val="22"/>
                <w:szCs w:val="22"/>
              </w:rPr>
              <w:t>ommittee</w:t>
            </w:r>
            <w:r w:rsidR="004871E8" w:rsidRPr="00040EA8">
              <w:rPr>
                <w:rFonts w:ascii="Roihu" w:eastAsia="Cambria" w:hAnsi="Roihu" w:cs="Arial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14:paraId="1B375F40" w14:textId="77777777" w:rsidR="00D57613" w:rsidRPr="00040EA8" w:rsidRDefault="007407BE" w:rsidP="00D57613">
            <w:pPr>
              <w:tabs>
                <w:tab w:val="center" w:pos="3507"/>
              </w:tabs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/>
                  <w:sz w:val="22"/>
                  <w:szCs w:val="22"/>
                </w:rPr>
                <w:id w:val="-2063238644"/>
                <w:placeholder>
                  <w:docPart w:val="ED0D440740EC44BD8AD68EBDA1C0A166"/>
                </w:placeholder>
                <w:showingPlcHdr/>
              </w:sdtPr>
              <w:sdtEndPr/>
              <w:sdtContent>
                <w:r w:rsidR="00D57613"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  <w:r w:rsidR="00D57613" w:rsidRPr="00040EA8">
              <w:rPr>
                <w:rFonts w:ascii="Roihu" w:hAnsi="Roihu"/>
                <w:sz w:val="22"/>
                <w:szCs w:val="22"/>
              </w:rPr>
              <w:tab/>
            </w:r>
          </w:p>
        </w:tc>
      </w:tr>
      <w:tr w:rsidR="001D3171" w:rsidRPr="00040EA8" w14:paraId="01138017" w14:textId="77777777" w:rsidTr="00040EA8">
        <w:tc>
          <w:tcPr>
            <w:tcW w:w="3119" w:type="dxa"/>
          </w:tcPr>
          <w:p w14:paraId="64808BB8" w14:textId="1C4B56BB" w:rsidR="0045774D" w:rsidRPr="00040EA8" w:rsidRDefault="001D3171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t xml:space="preserve">2. </w:t>
            </w:r>
            <w:r w:rsidR="0045774D" w:rsidRPr="00040EA8">
              <w:rPr>
                <w:rFonts w:ascii="Roihu" w:eastAsia="Cambria" w:hAnsi="Roihu" w:cs="Arial"/>
                <w:sz w:val="22"/>
                <w:szCs w:val="22"/>
              </w:rPr>
              <w:t xml:space="preserve">Provide a plain English explanation of </w:t>
            </w:r>
            <w:r w:rsidR="00732DCE" w:rsidRPr="00040EA8">
              <w:rPr>
                <w:rFonts w:ascii="Roihu" w:eastAsia="Cambria" w:hAnsi="Roihu" w:cs="Arial"/>
                <w:sz w:val="22"/>
                <w:szCs w:val="22"/>
              </w:rPr>
              <w:t>the initiative, including the purpose and the outcomes sought.</w:t>
            </w:r>
          </w:p>
        </w:tc>
        <w:sdt>
          <w:sdtPr>
            <w:rPr>
              <w:rFonts w:ascii="Roihu" w:hAnsi="Roihu" w:cs="Arial"/>
              <w:sz w:val="22"/>
              <w:szCs w:val="22"/>
            </w:rPr>
            <w:id w:val="2027371826"/>
            <w:placeholder>
              <w:docPart w:val="7D9DE2DE64D54191BA2A32B4569687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27D041C" w14:textId="77777777" w:rsidR="001D3171" w:rsidRPr="00040EA8" w:rsidRDefault="001D3171" w:rsidP="001D3171">
                <w:pPr>
                  <w:spacing w:before="40" w:line="280" w:lineRule="atLeast"/>
                  <w:rPr>
                    <w:rFonts w:ascii="Roihu" w:hAnsi="Roihu" w:cs="Arial"/>
                    <w:sz w:val="22"/>
                    <w:szCs w:val="22"/>
                  </w:rPr>
                </w:pPr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5774D" w:rsidRPr="00040EA8" w14:paraId="68018B46" w14:textId="77777777" w:rsidTr="00040EA8">
        <w:tc>
          <w:tcPr>
            <w:tcW w:w="3119" w:type="dxa"/>
          </w:tcPr>
          <w:p w14:paraId="01DEFB63" w14:textId="3B11BB46" w:rsidR="0045774D" w:rsidRPr="00040EA8" w:rsidRDefault="00533E4B" w:rsidP="00533E4B">
            <w:pPr>
              <w:spacing w:before="0" w:line="240" w:lineRule="auto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t>3. Do you have a project plan? Or Terms of Reference?</w:t>
            </w:r>
          </w:p>
        </w:tc>
        <w:tc>
          <w:tcPr>
            <w:tcW w:w="6946" w:type="dxa"/>
          </w:tcPr>
          <w:p w14:paraId="3B0D6257" w14:textId="43C4D9F4" w:rsidR="001E1B7B" w:rsidRDefault="001E1B7B" w:rsidP="002F10F4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4304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>
              <w:rPr>
                <w:rFonts w:ascii="Roihu" w:hAnsi="Roihu" w:cs="Arial"/>
                <w:sz w:val="22"/>
                <w:szCs w:val="22"/>
              </w:rPr>
              <w:t>No</w:t>
            </w:r>
          </w:p>
          <w:p w14:paraId="5ABE8A09" w14:textId="7CAB5108" w:rsidR="001E1B7B" w:rsidRDefault="001E1B7B" w:rsidP="002F10F4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5168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>
              <w:rPr>
                <w:rFonts w:ascii="Roihu" w:hAnsi="Roihu" w:cs="Arial"/>
                <w:sz w:val="22"/>
                <w:szCs w:val="22"/>
              </w:rPr>
              <w:t>Yes</w:t>
            </w:r>
          </w:p>
          <w:p w14:paraId="625EC03B" w14:textId="56F68411" w:rsidR="0045774D" w:rsidRPr="00040EA8" w:rsidRDefault="00533E4B" w:rsidP="002F10F4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If yes please submit these documents with your completed request form.</w:t>
            </w:r>
          </w:p>
        </w:tc>
      </w:tr>
      <w:tr w:rsidR="0045774D" w:rsidRPr="00040EA8" w14:paraId="63224D84" w14:textId="77777777" w:rsidTr="00040EA8">
        <w:tc>
          <w:tcPr>
            <w:tcW w:w="3119" w:type="dxa"/>
          </w:tcPr>
          <w:p w14:paraId="1145F1CB" w14:textId="035C6BC5" w:rsidR="0045774D" w:rsidRPr="00040EA8" w:rsidRDefault="00533E4B" w:rsidP="00533E4B">
            <w:pPr>
              <w:spacing w:before="0" w:line="240" w:lineRule="auto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4</w:t>
            </w:r>
            <w:r w:rsidR="0045774D" w:rsidRPr="00040EA8">
              <w:rPr>
                <w:rFonts w:ascii="Roihu" w:hAnsi="Roihu" w:cs="Arial"/>
                <w:sz w:val="22"/>
                <w:szCs w:val="22"/>
              </w:rPr>
              <w:t>. Provide an explanation of what you are expecting from partnering with a Consumer Advisor?</w:t>
            </w:r>
          </w:p>
        </w:tc>
        <w:sdt>
          <w:sdtPr>
            <w:rPr>
              <w:rFonts w:ascii="Roihu" w:hAnsi="Roihu" w:cs="Arial"/>
              <w:sz w:val="22"/>
              <w:szCs w:val="22"/>
            </w:rPr>
            <w:id w:val="1958519513"/>
            <w:placeholder>
              <w:docPart w:val="C4E37F3A7F194B42A5098391FE4FA31A"/>
            </w:placeholder>
            <w:showingPlcHdr/>
          </w:sdtPr>
          <w:sdtContent>
            <w:tc>
              <w:tcPr>
                <w:tcW w:w="6946" w:type="dxa"/>
              </w:tcPr>
              <w:p w14:paraId="4359B284" w14:textId="58BE6236" w:rsidR="0045774D" w:rsidRPr="00040EA8" w:rsidRDefault="001E1B7B" w:rsidP="002F10F4">
                <w:pPr>
                  <w:spacing w:before="40" w:line="280" w:lineRule="atLeast"/>
                  <w:rPr>
                    <w:rFonts w:ascii="Roihu" w:hAnsi="Roihu" w:cs="Arial"/>
                    <w:sz w:val="22"/>
                    <w:szCs w:val="22"/>
                  </w:rPr>
                </w:pPr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F10F4" w:rsidRPr="00040EA8" w14:paraId="66D6BF59" w14:textId="77777777" w:rsidTr="00040EA8">
        <w:tc>
          <w:tcPr>
            <w:tcW w:w="3119" w:type="dxa"/>
          </w:tcPr>
          <w:p w14:paraId="401A5C84" w14:textId="0BBE1CAE" w:rsidR="002F10F4" w:rsidRPr="00040EA8" w:rsidRDefault="00533E4B" w:rsidP="00B55A4D">
            <w:pPr>
              <w:spacing w:before="0" w:line="240" w:lineRule="auto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5</w:t>
            </w:r>
            <w:r w:rsidR="002F10F4" w:rsidRPr="00040EA8">
              <w:rPr>
                <w:rFonts w:ascii="Roihu" w:hAnsi="Roihu" w:cs="Arial"/>
                <w:sz w:val="22"/>
                <w:szCs w:val="22"/>
              </w:rPr>
              <w:t>. Level of participation from Consumer Advisor sought?</w:t>
            </w:r>
          </w:p>
          <w:p w14:paraId="6021D708" w14:textId="71CA9279" w:rsidR="000D1A5D" w:rsidRPr="00040EA8" w:rsidRDefault="000D1A5D" w:rsidP="00C6074A">
            <w:pPr>
              <w:spacing w:before="0" w:line="240" w:lineRule="auto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(</w:t>
            </w:r>
            <w:r w:rsidR="00C6074A" w:rsidRPr="00040EA8">
              <w:rPr>
                <w:rFonts w:ascii="Roihu" w:hAnsi="Roihu" w:cs="Arial"/>
                <w:sz w:val="22"/>
                <w:szCs w:val="22"/>
              </w:rPr>
              <w:t>Refer to section X.X</w:t>
            </w:r>
            <w:r w:rsidRPr="00040EA8">
              <w:rPr>
                <w:rFonts w:ascii="Roihu" w:hAnsi="Roihu" w:cs="Arial"/>
                <w:sz w:val="22"/>
                <w:szCs w:val="22"/>
              </w:rPr>
              <w:t xml:space="preserve"> of </w:t>
            </w:r>
            <w:r w:rsidRPr="00040EA8">
              <w:rPr>
                <w:rFonts w:ascii="Roihu" w:hAnsi="Roihu" w:cs="Arial"/>
                <w:i/>
                <w:sz w:val="22"/>
                <w:szCs w:val="22"/>
              </w:rPr>
              <w:t>A Guideline for Partnering with Consumer Advisors</w:t>
            </w:r>
            <w:r w:rsidRPr="00040EA8">
              <w:rPr>
                <w:rFonts w:ascii="Roihu" w:hAnsi="Roihu" w:cs="Arial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14:paraId="301CB4A7" w14:textId="1858876C" w:rsidR="002F10F4" w:rsidRPr="00040EA8" w:rsidRDefault="007407BE" w:rsidP="002F10F4">
            <w:pPr>
              <w:spacing w:before="40" w:line="280" w:lineRule="atLeast"/>
              <w:rPr>
                <w:rFonts w:ascii="Roihu" w:hAnsi="Roihu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4743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F4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0F4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 w:rsidR="00732DCE" w:rsidRPr="00040EA8">
              <w:rPr>
                <w:rFonts w:ascii="Roihu" w:hAnsi="Roihu" w:cs="Arial"/>
                <w:sz w:val="22"/>
                <w:szCs w:val="22"/>
              </w:rPr>
              <w:t>Empower</w:t>
            </w:r>
          </w:p>
          <w:p w14:paraId="42ED0ADE" w14:textId="377D8BB7" w:rsidR="002F10F4" w:rsidRPr="00040EA8" w:rsidRDefault="007407BE" w:rsidP="002F10F4">
            <w:pPr>
              <w:spacing w:before="40" w:line="280" w:lineRule="atLeast"/>
              <w:rPr>
                <w:rFonts w:ascii="Roihu" w:hAnsi="Roihu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20241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F4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0F4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 w:rsidR="002F10F4" w:rsidRPr="00040EA8">
              <w:rPr>
                <w:rFonts w:ascii="Roihu" w:hAnsi="Roihu"/>
                <w:sz w:val="22"/>
                <w:szCs w:val="22"/>
              </w:rPr>
              <w:t>Co</w:t>
            </w:r>
            <w:r w:rsidR="00732DCE" w:rsidRPr="00040EA8">
              <w:rPr>
                <w:rFonts w:ascii="Roihu" w:hAnsi="Roihu"/>
                <w:sz w:val="22"/>
                <w:szCs w:val="22"/>
              </w:rPr>
              <w:t>-design</w:t>
            </w:r>
          </w:p>
          <w:p w14:paraId="3F359E33" w14:textId="4EEC9405" w:rsidR="002F10F4" w:rsidRPr="00040EA8" w:rsidRDefault="007407BE" w:rsidP="002F10F4">
            <w:pPr>
              <w:spacing w:before="40" w:line="280" w:lineRule="atLeast"/>
              <w:rPr>
                <w:rFonts w:ascii="Roihu" w:hAnsi="Roihu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1400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F4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0F4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 w:rsidR="002F10F4" w:rsidRPr="00040EA8">
              <w:rPr>
                <w:rFonts w:ascii="Roihu" w:hAnsi="Roihu"/>
                <w:sz w:val="22"/>
                <w:szCs w:val="22"/>
              </w:rPr>
              <w:t>Collaborate</w:t>
            </w:r>
          </w:p>
          <w:p w14:paraId="20FD11F3" w14:textId="53D92822" w:rsidR="002F10F4" w:rsidRPr="00040EA8" w:rsidRDefault="007407BE" w:rsidP="002F10F4">
            <w:pPr>
              <w:spacing w:before="40" w:line="280" w:lineRule="atLeast"/>
              <w:rPr>
                <w:rFonts w:ascii="Roihu" w:hAnsi="Roihu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9072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F4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0F4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 w:rsidR="002F10F4" w:rsidRPr="00040EA8">
              <w:rPr>
                <w:rFonts w:ascii="Roihu" w:hAnsi="Roihu"/>
                <w:sz w:val="22"/>
                <w:szCs w:val="22"/>
              </w:rPr>
              <w:t>Co</w:t>
            </w:r>
            <w:r w:rsidR="00732DCE" w:rsidRPr="00040EA8">
              <w:rPr>
                <w:rFonts w:ascii="Roihu" w:hAnsi="Roihu"/>
                <w:sz w:val="22"/>
                <w:szCs w:val="22"/>
              </w:rPr>
              <w:t>nsult</w:t>
            </w:r>
          </w:p>
          <w:p w14:paraId="0D433862" w14:textId="1F8B3D53" w:rsidR="00533E4B" w:rsidRPr="00040EA8" w:rsidRDefault="007407BE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7063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F4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0F4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 w:rsidR="00732DCE" w:rsidRPr="00040EA8">
              <w:rPr>
                <w:rFonts w:ascii="Roihu" w:hAnsi="Roihu" w:cs="Arial"/>
                <w:sz w:val="22"/>
                <w:szCs w:val="22"/>
              </w:rPr>
              <w:t>Inform</w:t>
            </w:r>
          </w:p>
        </w:tc>
      </w:tr>
      <w:tr w:rsidR="00732DCE" w:rsidRPr="00040EA8" w14:paraId="294F01FE" w14:textId="77777777" w:rsidTr="00040EA8">
        <w:tc>
          <w:tcPr>
            <w:tcW w:w="3119" w:type="dxa"/>
          </w:tcPr>
          <w:p w14:paraId="6425A4A1" w14:textId="331AC0EC" w:rsidR="00732DCE" w:rsidRPr="00040EA8" w:rsidRDefault="00732DCE" w:rsidP="00533E4B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t>6. Timeframe</w:t>
            </w:r>
          </w:p>
        </w:tc>
        <w:tc>
          <w:tcPr>
            <w:tcW w:w="6946" w:type="dxa"/>
          </w:tcPr>
          <w:p w14:paraId="6E6306AF" w14:textId="7E7A69E0" w:rsidR="00732DCE" w:rsidRPr="00040EA8" w:rsidRDefault="00732DCE" w:rsidP="001D3171">
            <w:pPr>
              <w:tabs>
                <w:tab w:val="left" w:pos="915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8185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EA8"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Ongoing commitment </w:t>
            </w:r>
          </w:p>
          <w:p w14:paraId="680452F2" w14:textId="77777777" w:rsidR="00732DCE" w:rsidRPr="00040EA8" w:rsidRDefault="00732DCE" w:rsidP="001D3171">
            <w:pPr>
              <w:tabs>
                <w:tab w:val="center" w:pos="2299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1904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Short term commitment</w:t>
            </w:r>
          </w:p>
          <w:p w14:paraId="08EEF2FF" w14:textId="77777777" w:rsidR="00732DCE" w:rsidRPr="00040EA8" w:rsidRDefault="00732DCE" w:rsidP="001D3171">
            <w:pPr>
              <w:tabs>
                <w:tab w:val="center" w:pos="2299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3861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One-off commitment </w:t>
            </w:r>
          </w:p>
          <w:p w14:paraId="4AD6B0F2" w14:textId="3BC68F4E" w:rsidR="00732DCE" w:rsidRPr="00040EA8" w:rsidRDefault="00732DCE" w:rsidP="00732DCE">
            <w:pPr>
              <w:tabs>
                <w:tab w:val="center" w:pos="2299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18730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EA8" w:rsidRPr="00040E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Other </w:t>
            </w:r>
            <w:sdt>
              <w:sdtPr>
                <w:rPr>
                  <w:rFonts w:ascii="Roihu" w:hAnsi="Roihu" w:cs="Arial"/>
                  <w:sz w:val="22"/>
                  <w:szCs w:val="22"/>
                </w:rPr>
                <w:id w:val="1684480100"/>
                <w:placeholder>
                  <w:docPart w:val="18C0A700DC534D358D67D44B7940DDE3"/>
                </w:placeholder>
                <w:showingPlcHdr/>
                <w:text/>
              </w:sdtPr>
              <w:sdtContent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5774D" w:rsidRPr="00040EA8" w14:paraId="4A334D07" w14:textId="77777777" w:rsidTr="00040EA8">
        <w:tc>
          <w:tcPr>
            <w:tcW w:w="3119" w:type="dxa"/>
          </w:tcPr>
          <w:p w14:paraId="033455C0" w14:textId="25A993D9" w:rsidR="0045774D" w:rsidRPr="00040EA8" w:rsidRDefault="00732DCE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lastRenderedPageBreak/>
              <w:t>7</w:t>
            </w:r>
            <w:r w:rsidR="0045774D" w:rsidRPr="00040EA8">
              <w:rPr>
                <w:rFonts w:ascii="Roihu" w:eastAsia="Cambria" w:hAnsi="Roihu" w:cs="Arial"/>
                <w:sz w:val="22"/>
                <w:szCs w:val="22"/>
              </w:rPr>
              <w:t xml:space="preserve">. </w:t>
            </w:r>
            <w:r w:rsidRPr="00040EA8">
              <w:rPr>
                <w:rFonts w:ascii="Roihu" w:eastAsia="Cambria" w:hAnsi="Roihu" w:cs="Arial"/>
                <w:sz w:val="22"/>
                <w:szCs w:val="22"/>
              </w:rPr>
              <w:t>When and where?</w:t>
            </w:r>
          </w:p>
        </w:tc>
        <w:tc>
          <w:tcPr>
            <w:tcW w:w="6946" w:type="dxa"/>
          </w:tcPr>
          <w:p w14:paraId="09CA4938" w14:textId="77777777" w:rsidR="0045774D" w:rsidRPr="00040EA8" w:rsidRDefault="0045774D" w:rsidP="00E077A2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 xml:space="preserve">When will meetings/activity/event occur? </w:t>
            </w:r>
            <w:sdt>
              <w:sdtPr>
                <w:rPr>
                  <w:rFonts w:ascii="Roihu" w:hAnsi="Roihu" w:cs="Arial"/>
                  <w:sz w:val="22"/>
                  <w:szCs w:val="22"/>
                </w:rPr>
                <w:id w:val="257875150"/>
                <w:showingPlcHdr/>
              </w:sdtPr>
              <w:sdtEndPr/>
              <w:sdtContent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067B21A" w14:textId="77777777" w:rsidR="0045774D" w:rsidRPr="00040EA8" w:rsidRDefault="0045774D" w:rsidP="00E077A2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 xml:space="preserve">Where? </w:t>
            </w:r>
            <w:sdt>
              <w:sdtPr>
                <w:rPr>
                  <w:rFonts w:ascii="Roihu" w:hAnsi="Roihu" w:cs="Arial"/>
                  <w:sz w:val="22"/>
                  <w:szCs w:val="22"/>
                </w:rPr>
                <w:id w:val="-927497878"/>
                <w:showingPlcHdr/>
              </w:sdtPr>
              <w:sdtEndPr/>
              <w:sdtContent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528683B" w14:textId="21F6251F" w:rsidR="0045774D" w:rsidRPr="00040EA8" w:rsidRDefault="00040EA8" w:rsidP="00040EA8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>
              <w:rPr>
                <w:rFonts w:ascii="Roihu" w:hAnsi="Roihu" w:cs="Arial"/>
                <w:sz w:val="22"/>
                <w:szCs w:val="22"/>
              </w:rPr>
              <w:t>Approximately h</w:t>
            </w:r>
            <w:r w:rsidR="0045774D" w:rsidRPr="00040EA8">
              <w:rPr>
                <w:rFonts w:ascii="Roihu" w:hAnsi="Roihu" w:cs="Arial"/>
                <w:sz w:val="22"/>
                <w:szCs w:val="22"/>
              </w:rPr>
              <w:t>ow many hours/month</w:t>
            </w:r>
            <w:r>
              <w:rPr>
                <w:rFonts w:ascii="Roihu" w:hAnsi="Roihu" w:cs="Arial"/>
                <w:sz w:val="22"/>
                <w:szCs w:val="22"/>
              </w:rPr>
              <w:t>?</w:t>
            </w:r>
            <w:r w:rsidR="0045774D"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Roihu" w:hAnsi="Roihu" w:cs="Arial"/>
                  <w:sz w:val="22"/>
                  <w:szCs w:val="22"/>
                </w:rPr>
                <w:id w:val="937871902"/>
                <w:showingPlcHdr/>
              </w:sdtPr>
              <w:sdtEndPr/>
              <w:sdtContent>
                <w:r w:rsidR="0045774D"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  <w:r w:rsidR="0045774D" w:rsidRPr="00040EA8">
              <w:rPr>
                <w:rFonts w:ascii="Roihu" w:hAnsi="Roihu" w:cs="Arial"/>
                <w:sz w:val="22"/>
                <w:szCs w:val="22"/>
              </w:rPr>
              <w:t xml:space="preserve"> </w:t>
            </w:r>
          </w:p>
        </w:tc>
      </w:tr>
      <w:tr w:rsidR="00732DCE" w:rsidRPr="00040EA8" w14:paraId="24E0AF60" w14:textId="77777777" w:rsidTr="00040EA8">
        <w:tc>
          <w:tcPr>
            <w:tcW w:w="3119" w:type="dxa"/>
          </w:tcPr>
          <w:p w14:paraId="6251A02B" w14:textId="7E754C43" w:rsidR="00732DCE" w:rsidRPr="00040EA8" w:rsidRDefault="00732DCE" w:rsidP="0045774D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8. New or existing?</w:t>
            </w:r>
          </w:p>
        </w:tc>
        <w:tc>
          <w:tcPr>
            <w:tcW w:w="6946" w:type="dxa"/>
          </w:tcPr>
          <w:p w14:paraId="079718E8" w14:textId="77777777" w:rsidR="00732DCE" w:rsidRPr="00040EA8" w:rsidRDefault="00732DCE" w:rsidP="00732DCE">
            <w:pPr>
              <w:tabs>
                <w:tab w:val="left" w:pos="915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2452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New position</w:t>
            </w:r>
          </w:p>
          <w:p w14:paraId="707A74D3" w14:textId="71E4B1B7" w:rsidR="00732DCE" w:rsidRPr="00040EA8" w:rsidRDefault="00732DCE" w:rsidP="00732DCE">
            <w:pPr>
              <w:tabs>
                <w:tab w:val="center" w:pos="2299"/>
              </w:tabs>
              <w:spacing w:before="40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-15428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Replacement position</w:t>
            </w:r>
          </w:p>
        </w:tc>
      </w:tr>
      <w:tr w:rsidR="009D590D" w:rsidRPr="00040EA8" w14:paraId="43BD1889" w14:textId="77777777" w:rsidTr="00040EA8">
        <w:tc>
          <w:tcPr>
            <w:tcW w:w="3119" w:type="dxa"/>
          </w:tcPr>
          <w:p w14:paraId="570C2B17" w14:textId="4E8906FF" w:rsidR="009D590D" w:rsidRPr="00040EA8" w:rsidRDefault="00732DCE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  <w:highlight w:val="yellow"/>
              </w:rPr>
            </w:pPr>
            <w:r w:rsidRPr="00040EA8">
              <w:rPr>
                <w:rFonts w:ascii="Roihu" w:hAnsi="Roihu"/>
                <w:sz w:val="22"/>
                <w:szCs w:val="22"/>
              </w:rPr>
              <w:t>9</w:t>
            </w:r>
            <w:r w:rsidR="002F10F4" w:rsidRPr="00040EA8">
              <w:rPr>
                <w:rFonts w:ascii="Roihu" w:hAnsi="Roihu" w:cs="Arial"/>
                <w:sz w:val="22"/>
                <w:szCs w:val="22"/>
              </w:rPr>
              <w:t>. Number of Consumer Advisors</w:t>
            </w:r>
            <w:r w:rsidR="009D590D" w:rsidRPr="00040EA8">
              <w:rPr>
                <w:rFonts w:ascii="Roihu" w:hAnsi="Roihu" w:cs="Arial"/>
                <w:sz w:val="22"/>
                <w:szCs w:val="22"/>
              </w:rPr>
              <w:t xml:space="preserve"> requested </w:t>
            </w:r>
          </w:p>
        </w:tc>
        <w:tc>
          <w:tcPr>
            <w:tcW w:w="6946" w:type="dxa"/>
          </w:tcPr>
          <w:p w14:paraId="08DDE594" w14:textId="4B6008A2" w:rsidR="009D590D" w:rsidRPr="00040EA8" w:rsidRDefault="007407BE" w:rsidP="001D3171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1639368787"/>
                <w:placeholder>
                  <w:docPart w:val="A08D26B324714D48BB5731B0E3BD5CD7"/>
                </w:placeholder>
                <w:showingPlcHdr/>
              </w:sdtPr>
              <w:sdtEndPr/>
              <w:sdtContent>
                <w:r w:rsidR="002F10F4"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6074A" w:rsidRPr="00040EA8" w14:paraId="3C8748F1" w14:textId="77777777" w:rsidTr="00040EA8">
        <w:tc>
          <w:tcPr>
            <w:tcW w:w="3119" w:type="dxa"/>
          </w:tcPr>
          <w:p w14:paraId="51DB7B0E" w14:textId="4AA4D8F6" w:rsidR="00C6074A" w:rsidRPr="00040EA8" w:rsidRDefault="00732DCE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hAnsi="Roihu" w:cs="Arial"/>
                <w:sz w:val="22"/>
                <w:szCs w:val="22"/>
              </w:rPr>
              <w:t>10</w:t>
            </w:r>
            <w:r w:rsidR="00C6074A" w:rsidRPr="00040EA8">
              <w:rPr>
                <w:rFonts w:ascii="Roihu" w:hAnsi="Roihu" w:cs="Arial"/>
                <w:sz w:val="22"/>
                <w:szCs w:val="22"/>
              </w:rPr>
              <w:t xml:space="preserve">. Do you </w:t>
            </w:r>
            <w:r w:rsidRPr="00040EA8">
              <w:rPr>
                <w:rFonts w:ascii="Roihu" w:hAnsi="Roihu" w:cs="Arial"/>
                <w:sz w:val="22"/>
                <w:szCs w:val="22"/>
              </w:rPr>
              <w:t>know the consumer you want involved?</w:t>
            </w:r>
          </w:p>
        </w:tc>
        <w:tc>
          <w:tcPr>
            <w:tcW w:w="6946" w:type="dxa"/>
          </w:tcPr>
          <w:p w14:paraId="2895CC5D" w14:textId="77777777" w:rsidR="001E1B7B" w:rsidRDefault="001E1B7B" w:rsidP="001E1B7B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4293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>
              <w:rPr>
                <w:rFonts w:ascii="Roihu" w:hAnsi="Roihu" w:cs="Arial"/>
                <w:sz w:val="22"/>
                <w:szCs w:val="22"/>
              </w:rPr>
              <w:t>No</w:t>
            </w:r>
          </w:p>
          <w:p w14:paraId="15CDCF99" w14:textId="77777777" w:rsidR="001E1B7B" w:rsidRDefault="001E1B7B" w:rsidP="001E1B7B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sdt>
              <w:sdtPr>
                <w:rPr>
                  <w:rFonts w:ascii="Roihu" w:hAnsi="Roihu" w:cs="Arial"/>
                  <w:sz w:val="22"/>
                  <w:szCs w:val="22"/>
                </w:rPr>
                <w:id w:val="11914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E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0EA8">
              <w:rPr>
                <w:rFonts w:ascii="Roihu" w:hAnsi="Roihu" w:cs="Arial"/>
                <w:sz w:val="22"/>
                <w:szCs w:val="22"/>
              </w:rPr>
              <w:t xml:space="preserve">  </w:t>
            </w:r>
            <w:r>
              <w:rPr>
                <w:rFonts w:ascii="Roihu" w:hAnsi="Roihu" w:cs="Arial"/>
                <w:sz w:val="22"/>
                <w:szCs w:val="22"/>
              </w:rPr>
              <w:t>Yes</w:t>
            </w:r>
          </w:p>
          <w:p w14:paraId="5FA694E6" w14:textId="77777777" w:rsidR="00C6074A" w:rsidRDefault="0045774D" w:rsidP="0045774D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proofErr w:type="gramStart"/>
            <w:r w:rsidRPr="00040EA8">
              <w:rPr>
                <w:rFonts w:ascii="Roihu" w:hAnsi="Roihu" w:cs="Arial"/>
                <w:sz w:val="22"/>
                <w:szCs w:val="22"/>
              </w:rPr>
              <w:t>if</w:t>
            </w:r>
            <w:proofErr w:type="gramEnd"/>
            <w:r w:rsidRPr="00040EA8">
              <w:rPr>
                <w:rFonts w:ascii="Roihu" w:hAnsi="Roihu" w:cs="Arial"/>
                <w:sz w:val="22"/>
                <w:szCs w:val="22"/>
              </w:rPr>
              <w:t xml:space="preserve"> yes, </w:t>
            </w:r>
            <w:r w:rsidR="00040EA8" w:rsidRPr="00040EA8">
              <w:rPr>
                <w:rFonts w:ascii="Roihu" w:hAnsi="Roihu" w:cs="Arial"/>
                <w:sz w:val="22"/>
                <w:szCs w:val="22"/>
              </w:rPr>
              <w:t xml:space="preserve">please provide the person’s name, telephone and email address and also </w:t>
            </w:r>
            <w:r w:rsidRPr="00040EA8">
              <w:rPr>
                <w:rFonts w:ascii="Roihu" w:hAnsi="Roihu" w:cs="Arial"/>
                <w:sz w:val="22"/>
                <w:szCs w:val="22"/>
              </w:rPr>
              <w:t>p</w:t>
            </w:r>
            <w:r w:rsidR="00C6074A" w:rsidRPr="00040EA8">
              <w:rPr>
                <w:rFonts w:ascii="Roihu" w:hAnsi="Roihu" w:cs="Arial"/>
                <w:sz w:val="22"/>
                <w:szCs w:val="22"/>
              </w:rPr>
              <w:t>lease ask that person (people) to make contact with the Consumer Engagement Manager directly. Please provide them with the name of the initiative.</w:t>
            </w:r>
          </w:p>
          <w:sdt>
            <w:sdtPr>
              <w:rPr>
                <w:rFonts w:ascii="Roihu" w:hAnsi="Roihu" w:cs="Arial"/>
                <w:sz w:val="22"/>
                <w:szCs w:val="22"/>
              </w:rPr>
              <w:id w:val="1703128978"/>
              <w:placeholder>
                <w:docPart w:val="1B1DE23BFCF14491B165A6D7A1507018"/>
              </w:placeholder>
              <w:showingPlcHdr/>
              <w:text/>
            </w:sdtPr>
            <w:sdtContent>
              <w:p w14:paraId="6C0CA79E" w14:textId="6382AC2B" w:rsidR="00B81E49" w:rsidRPr="00040EA8" w:rsidRDefault="00B81E49" w:rsidP="0045774D">
                <w:pPr>
                  <w:spacing w:before="40" w:line="280" w:lineRule="atLeast"/>
                  <w:rPr>
                    <w:rFonts w:ascii="Roihu" w:hAnsi="Roihu" w:cs="Arial"/>
                    <w:sz w:val="22"/>
                    <w:szCs w:val="22"/>
                  </w:rPr>
                </w:pPr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E0BF6" w:rsidRPr="00040EA8" w14:paraId="2439DE59" w14:textId="77777777" w:rsidTr="00040EA8">
        <w:tc>
          <w:tcPr>
            <w:tcW w:w="3119" w:type="dxa"/>
          </w:tcPr>
          <w:p w14:paraId="070207CD" w14:textId="35F26F4F" w:rsidR="00EE0BF6" w:rsidRPr="00040EA8" w:rsidRDefault="00732DCE" w:rsidP="00732DCE">
            <w:pPr>
              <w:rPr>
                <w:rFonts w:ascii="Roihu" w:hAnsi="Roihu"/>
                <w:sz w:val="22"/>
                <w:szCs w:val="22"/>
              </w:rPr>
            </w:pPr>
            <w:r w:rsidRPr="00040EA8">
              <w:rPr>
                <w:rFonts w:ascii="Roihu" w:hAnsi="Roihu"/>
                <w:sz w:val="22"/>
                <w:szCs w:val="22"/>
              </w:rPr>
              <w:t>11</w:t>
            </w:r>
            <w:r w:rsidR="00EE0BF6" w:rsidRPr="00040EA8">
              <w:rPr>
                <w:rFonts w:ascii="Roihu" w:hAnsi="Roihu"/>
                <w:sz w:val="22"/>
                <w:szCs w:val="22"/>
              </w:rPr>
              <w:t xml:space="preserve">. </w:t>
            </w:r>
            <w:r w:rsidRPr="00040EA8">
              <w:rPr>
                <w:rFonts w:ascii="Roihu" w:hAnsi="Roihu"/>
                <w:sz w:val="22"/>
                <w:szCs w:val="22"/>
              </w:rPr>
              <w:t xml:space="preserve">Provide an explanation of the </w:t>
            </w:r>
            <w:r w:rsidR="00EE0BF6" w:rsidRPr="00040EA8">
              <w:rPr>
                <w:rFonts w:ascii="Roihu" w:hAnsi="Roihu"/>
                <w:sz w:val="22"/>
                <w:szCs w:val="22"/>
              </w:rPr>
              <w:t>types of activities the Consumer Advisor will undertake?</w:t>
            </w:r>
          </w:p>
        </w:tc>
        <w:sdt>
          <w:sdtPr>
            <w:rPr>
              <w:rFonts w:ascii="Roihu" w:hAnsi="Roihu" w:cs="Arial"/>
              <w:sz w:val="22"/>
              <w:szCs w:val="22"/>
            </w:rPr>
            <w:id w:val="1952209342"/>
            <w:placeholder>
              <w:docPart w:val="BC5C0BC79A024DD4ABD4B68FBFB5D01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73F1F466" w14:textId="15E3A045" w:rsidR="00EE0BF6" w:rsidRPr="00040EA8" w:rsidRDefault="00EE0BF6" w:rsidP="001D3171">
                <w:pPr>
                  <w:spacing w:before="40" w:line="280" w:lineRule="atLeast"/>
                  <w:rPr>
                    <w:rFonts w:ascii="Roihu" w:hAnsi="Roihu" w:cs="Arial"/>
                    <w:sz w:val="22"/>
                    <w:szCs w:val="22"/>
                  </w:rPr>
                </w:pPr>
                <w:r w:rsidRPr="00040EA8">
                  <w:rPr>
                    <w:rStyle w:val="PlaceholderText"/>
                    <w:rFonts w:ascii="Roihu" w:hAnsi="Roihu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D3171" w:rsidRPr="00040EA8" w14:paraId="6760F46F" w14:textId="77777777" w:rsidTr="00040EA8">
        <w:tc>
          <w:tcPr>
            <w:tcW w:w="3119" w:type="dxa"/>
          </w:tcPr>
          <w:p w14:paraId="2D213D47" w14:textId="17A8FDD9" w:rsidR="001D3171" w:rsidRPr="00040EA8" w:rsidRDefault="00732DCE" w:rsidP="00732DCE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040EA8">
              <w:rPr>
                <w:rFonts w:ascii="Roihu" w:eastAsia="Cambria" w:hAnsi="Roihu" w:cs="Arial"/>
                <w:sz w:val="22"/>
                <w:szCs w:val="22"/>
              </w:rPr>
              <w:t>12</w:t>
            </w:r>
            <w:r w:rsidR="001D3171" w:rsidRPr="00040EA8">
              <w:rPr>
                <w:rFonts w:ascii="Roihu" w:eastAsia="Cambria" w:hAnsi="Roihu" w:cs="Arial"/>
                <w:sz w:val="22"/>
                <w:szCs w:val="22"/>
              </w:rPr>
              <w:t xml:space="preserve">. </w:t>
            </w:r>
            <w:r w:rsidRPr="00040EA8">
              <w:rPr>
                <w:rFonts w:ascii="Roihu" w:eastAsia="Cambria" w:hAnsi="Roihu" w:cs="Arial"/>
                <w:sz w:val="22"/>
                <w:szCs w:val="22"/>
              </w:rPr>
              <w:t xml:space="preserve">Would you prefer the Consumer Advisor has a particular skill, knowledge or experience? </w:t>
            </w:r>
          </w:p>
        </w:tc>
        <w:sdt>
          <w:sdtPr>
            <w:rPr>
              <w:rFonts w:ascii="Roihu" w:hAnsi="Roihu" w:cs="Arial"/>
              <w:color w:val="808080" w:themeColor="background1" w:themeShade="80"/>
              <w:sz w:val="22"/>
              <w:szCs w:val="22"/>
            </w:rPr>
            <w:id w:val="1868712957"/>
            <w:placeholder>
              <w:docPart w:val="FE2FD0E942BB40AC9FA075A247A3FA86"/>
            </w:placeholder>
            <w:text/>
          </w:sdtPr>
          <w:sdtContent>
            <w:tc>
              <w:tcPr>
                <w:tcW w:w="6946" w:type="dxa"/>
              </w:tcPr>
              <w:p w14:paraId="6F388C08" w14:textId="6E3EE2FD" w:rsidR="001D3171" w:rsidRPr="00040EA8" w:rsidRDefault="00B81E49" w:rsidP="00B81E49">
                <w:pPr>
                  <w:spacing w:before="40" w:line="280" w:lineRule="atLeast"/>
                  <w:rPr>
                    <w:rFonts w:ascii="Roihu" w:hAnsi="Roihu" w:cs="Arial"/>
                    <w:sz w:val="22"/>
                    <w:szCs w:val="22"/>
                  </w:rPr>
                </w:pPr>
                <w:r w:rsidRPr="00B81E49">
                  <w:rPr>
                    <w:rFonts w:ascii="Roihu" w:hAnsi="Roihu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5774D" w:rsidRPr="00040EA8" w14:paraId="738557AC" w14:textId="77777777" w:rsidTr="00040EA8">
        <w:tc>
          <w:tcPr>
            <w:tcW w:w="3119" w:type="dxa"/>
          </w:tcPr>
          <w:p w14:paraId="5FC84EED" w14:textId="6B4DFD51" w:rsidR="0045774D" w:rsidRPr="00040EA8" w:rsidRDefault="00732DCE" w:rsidP="00732DCE">
            <w:pPr>
              <w:rPr>
                <w:rFonts w:ascii="Roihu" w:hAnsi="Roihu"/>
                <w:sz w:val="22"/>
                <w:szCs w:val="22"/>
              </w:rPr>
            </w:pPr>
            <w:r w:rsidRPr="00040EA8">
              <w:rPr>
                <w:rFonts w:ascii="Roihu" w:hAnsi="Roihu"/>
                <w:sz w:val="22"/>
                <w:szCs w:val="22"/>
              </w:rPr>
              <w:t>13</w:t>
            </w:r>
            <w:r w:rsidR="0045774D" w:rsidRPr="00040EA8">
              <w:rPr>
                <w:rFonts w:ascii="Roihu" w:hAnsi="Roihu"/>
                <w:sz w:val="22"/>
                <w:szCs w:val="22"/>
              </w:rPr>
              <w:t>. Is there a budget to cover costs of participation?</w:t>
            </w:r>
          </w:p>
        </w:tc>
        <w:tc>
          <w:tcPr>
            <w:tcW w:w="6946" w:type="dxa"/>
          </w:tcPr>
          <w:p w14:paraId="2288C1F3" w14:textId="34CEECBE" w:rsidR="0045774D" w:rsidRPr="00040EA8" w:rsidRDefault="00B81E49" w:rsidP="00B81E49">
            <w:pPr>
              <w:spacing w:before="40" w:line="280" w:lineRule="atLeast"/>
              <w:rPr>
                <w:rFonts w:ascii="Roihu" w:hAnsi="Roihu" w:cs="Arial"/>
                <w:sz w:val="22"/>
                <w:szCs w:val="22"/>
              </w:rPr>
            </w:pPr>
            <w:r w:rsidRPr="00B81E49">
              <w:rPr>
                <w:rFonts w:ascii="Roihu" w:hAnsi="Roihu" w:cs="Arial"/>
                <w:color w:val="808080" w:themeColor="background1" w:themeShade="80"/>
                <w:sz w:val="22"/>
                <w:szCs w:val="22"/>
              </w:rPr>
              <w:t>Click here to enter text.</w:t>
            </w:r>
          </w:p>
        </w:tc>
      </w:tr>
    </w:tbl>
    <w:p w14:paraId="1B0E7EFE" w14:textId="758E6A37" w:rsidR="001F08F1" w:rsidRPr="002F10F4" w:rsidRDefault="000640A4" w:rsidP="00732DCE">
      <w:pPr>
        <w:spacing w:after="120"/>
        <w:rPr>
          <w:rFonts w:ascii="Roihu" w:hAnsi="Roihu" w:cs="Arial"/>
          <w:sz w:val="22"/>
          <w:szCs w:val="22"/>
        </w:rPr>
      </w:pPr>
      <w:r>
        <w:rPr>
          <w:rFonts w:ascii="Roihu" w:hAnsi="Roihu" w:cs="Arial"/>
          <w:b/>
          <w:color w:val="404040" w:themeColor="text1" w:themeTint="BF"/>
        </w:rPr>
        <w:br/>
      </w:r>
      <w:r w:rsidR="00B81E49">
        <w:rPr>
          <w:rFonts w:ascii="Roihu" w:hAnsi="Roihu" w:cs="Arial"/>
          <w:sz w:val="22"/>
          <w:szCs w:val="22"/>
        </w:rPr>
        <w:t>Please send completed r</w:t>
      </w:r>
      <w:r w:rsidR="001F08F1" w:rsidRPr="002F10F4">
        <w:rPr>
          <w:rFonts w:ascii="Roihu" w:hAnsi="Roihu" w:cs="Arial"/>
          <w:sz w:val="22"/>
          <w:szCs w:val="22"/>
        </w:rPr>
        <w:t>equest</w:t>
      </w:r>
      <w:r w:rsidR="00B81E49">
        <w:rPr>
          <w:rFonts w:ascii="Roihu" w:hAnsi="Roihu" w:cs="Arial"/>
          <w:sz w:val="22"/>
          <w:szCs w:val="22"/>
        </w:rPr>
        <w:t xml:space="preserve"> forms along with any attachments </w:t>
      </w:r>
      <w:r w:rsidR="001F08F1" w:rsidRPr="002F10F4">
        <w:rPr>
          <w:rFonts w:ascii="Roihu" w:hAnsi="Roihu" w:cs="Arial"/>
          <w:sz w:val="22"/>
          <w:szCs w:val="22"/>
        </w:rPr>
        <w:t xml:space="preserve">to </w:t>
      </w:r>
      <w:hyperlink r:id="rId10" w:history="1">
        <w:r w:rsidR="002F10F4" w:rsidRPr="002F10F4">
          <w:rPr>
            <w:rStyle w:val="Hyperlink"/>
            <w:rFonts w:ascii="Roihu" w:hAnsi="Roihu" w:cs="Arial"/>
            <w:sz w:val="22"/>
            <w:szCs w:val="22"/>
          </w:rPr>
          <w:t>consumer.advisor@barwonhealth.org.au</w:t>
        </w:r>
      </w:hyperlink>
      <w:r w:rsidR="002F10F4">
        <w:rPr>
          <w:rFonts w:ascii="Roihu" w:hAnsi="Roihu" w:cs="Arial"/>
          <w:sz w:val="22"/>
          <w:szCs w:val="22"/>
        </w:rPr>
        <w:t xml:space="preserve"> </w:t>
      </w:r>
    </w:p>
    <w:p w14:paraId="14A04E2E" w14:textId="6BB9CBFC" w:rsidR="001E1B7B" w:rsidRPr="001E1B7B" w:rsidRDefault="00B81E49" w:rsidP="001E1B7B">
      <w:pPr>
        <w:spacing w:after="120" w:line="280" w:lineRule="atLeast"/>
        <w:rPr>
          <w:rFonts w:ascii="Roihu" w:hAnsi="Roihu" w:cs="Arial"/>
          <w:sz w:val="22"/>
          <w:szCs w:val="22"/>
        </w:rPr>
      </w:pPr>
      <w:r>
        <w:rPr>
          <w:rFonts w:ascii="Roihu" w:hAnsi="Roihu" w:cs="Arial"/>
          <w:sz w:val="22"/>
          <w:szCs w:val="22"/>
        </w:rPr>
        <w:t xml:space="preserve">If you have any </w:t>
      </w:r>
      <w:bookmarkStart w:id="0" w:name="_GoBack"/>
      <w:bookmarkEnd w:id="0"/>
      <w:r w:rsidR="00D57613" w:rsidRPr="002F10F4">
        <w:rPr>
          <w:rFonts w:ascii="Roihu" w:hAnsi="Roihu" w:cs="Arial"/>
          <w:sz w:val="22"/>
          <w:szCs w:val="22"/>
        </w:rPr>
        <w:t xml:space="preserve">questions please contact the Consumer Engagement Manager via </w:t>
      </w:r>
      <w:hyperlink r:id="rId11" w:history="1">
        <w:r w:rsidR="002F10F4" w:rsidRPr="002F10F4">
          <w:rPr>
            <w:rStyle w:val="Hyperlink"/>
            <w:rFonts w:ascii="Roihu" w:hAnsi="Roihu" w:cs="Arial"/>
            <w:sz w:val="22"/>
            <w:szCs w:val="22"/>
          </w:rPr>
          <w:t>consumer.advisor@barwonhealth.org.au</w:t>
        </w:r>
      </w:hyperlink>
      <w:r w:rsidR="00D57613" w:rsidRPr="002F10F4">
        <w:rPr>
          <w:rFonts w:ascii="Roihu" w:hAnsi="Roihu" w:cs="Arial"/>
          <w:sz w:val="22"/>
          <w:szCs w:val="22"/>
        </w:rPr>
        <w:t xml:space="preserve"> or call </w:t>
      </w:r>
      <w:r w:rsidR="002F10F4" w:rsidRPr="002F10F4">
        <w:rPr>
          <w:rFonts w:ascii="Roihu" w:hAnsi="Roihu" w:cs="Arial"/>
          <w:sz w:val="22"/>
          <w:szCs w:val="22"/>
        </w:rPr>
        <w:t xml:space="preserve">(03) </w:t>
      </w:r>
      <w:r w:rsidR="00C15AFE" w:rsidRPr="002F10F4">
        <w:rPr>
          <w:rFonts w:ascii="Roihu" w:hAnsi="Roihu" w:cs="Arial"/>
          <w:sz w:val="22"/>
          <w:szCs w:val="22"/>
        </w:rPr>
        <w:t>421</w:t>
      </w:r>
      <w:r w:rsidR="00D57613" w:rsidRPr="002F10F4">
        <w:rPr>
          <w:rFonts w:ascii="Roihu" w:hAnsi="Roihu" w:cs="Arial"/>
          <w:sz w:val="22"/>
          <w:szCs w:val="22"/>
        </w:rPr>
        <w:t>5</w:t>
      </w:r>
      <w:r w:rsidR="002F10F4" w:rsidRPr="002F10F4">
        <w:rPr>
          <w:rFonts w:ascii="Roihu" w:hAnsi="Roihu" w:cs="Arial"/>
          <w:sz w:val="22"/>
          <w:szCs w:val="22"/>
        </w:rPr>
        <w:t xml:space="preserve"> </w:t>
      </w:r>
      <w:r w:rsidR="00D57613" w:rsidRPr="002F10F4">
        <w:rPr>
          <w:rFonts w:ascii="Roihu" w:hAnsi="Roihu" w:cs="Arial"/>
          <w:sz w:val="22"/>
          <w:szCs w:val="22"/>
        </w:rPr>
        <w:t>8922.</w:t>
      </w:r>
      <w:r w:rsidR="001E1B7B" w:rsidRPr="001E1B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D771" wp14:editId="3780FAAB">
                <wp:simplePos x="0" y="0"/>
                <wp:positionH relativeFrom="column">
                  <wp:posOffset>0</wp:posOffset>
                </wp:positionH>
                <wp:positionV relativeFrom="page">
                  <wp:posOffset>1598930</wp:posOffset>
                </wp:positionV>
                <wp:extent cx="5334000" cy="15525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4F7965" w14:textId="77777777" w:rsidR="001E1B7B" w:rsidRPr="00C6074A" w:rsidRDefault="001E1B7B" w:rsidP="001E1B7B">
                            <w:pPr>
                              <w:pStyle w:val="Title"/>
                              <w:rPr>
                                <w:rFonts w:ascii="Roihu Bold" w:hAnsi="Roihu Bold"/>
                                <w:sz w:val="52"/>
                                <w:szCs w:val="52"/>
                              </w:rPr>
                            </w:pPr>
                            <w:r w:rsidRPr="00C6074A">
                              <w:rPr>
                                <w:rFonts w:ascii="Roihu Bold" w:hAnsi="Roihu Bold"/>
                                <w:sz w:val="52"/>
                                <w:szCs w:val="52"/>
                              </w:rPr>
                              <w:t xml:space="preserve">Consumer Advisor Request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D7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5.9pt;width:420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" filled="f" stroked="f">
                <v:path arrowok="t"/>
                <v:textbox inset="0,0,0,0">
                  <w:txbxContent>
                    <w:p w14:paraId="3E4F7965" w14:textId="77777777" w:rsidR="001E1B7B" w:rsidRPr="00C6074A" w:rsidRDefault="001E1B7B" w:rsidP="001E1B7B">
                      <w:pPr>
                        <w:pStyle w:val="Title"/>
                        <w:rPr>
                          <w:rFonts w:ascii="Roihu Bold" w:hAnsi="Roihu Bold"/>
                          <w:sz w:val="52"/>
                          <w:szCs w:val="52"/>
                        </w:rPr>
                      </w:pPr>
                      <w:r w:rsidRPr="00C6074A">
                        <w:rPr>
                          <w:rFonts w:ascii="Roihu Bold" w:hAnsi="Roihu Bold"/>
                          <w:sz w:val="52"/>
                          <w:szCs w:val="52"/>
                        </w:rPr>
                        <w:t xml:space="preserve">Consumer Advisor Request Form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1B7B" w:rsidRPr="001E1B7B" w:rsidSect="00342CF8">
      <w:footerReference w:type="default" r:id="rId12"/>
      <w:headerReference w:type="first" r:id="rId13"/>
      <w:footerReference w:type="first" r:id="rId14"/>
      <w:pgSz w:w="11899" w:h="16838"/>
      <w:pgMar w:top="1701" w:right="1128" w:bottom="1276" w:left="1134" w:header="5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13BA" w14:textId="77777777" w:rsidR="002074BA" w:rsidRDefault="002074BA">
      <w:pPr>
        <w:spacing w:line="240" w:lineRule="auto"/>
      </w:pPr>
      <w:r>
        <w:separator/>
      </w:r>
    </w:p>
  </w:endnote>
  <w:endnote w:type="continuationSeparator" w:id="0">
    <w:p w14:paraId="664ADA4D" w14:textId="77777777" w:rsidR="002074BA" w:rsidRDefault="0020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ihu Bold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5CA5" w14:textId="77777777"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399D17D" wp14:editId="2F066ADF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E51E" w14:textId="77777777" w:rsidR="00A63747" w:rsidRPr="002C2DB8" w:rsidRDefault="005B6C15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38E7FF72" wp14:editId="373F9075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65A0" w14:textId="77777777" w:rsidR="002074BA" w:rsidRDefault="002074BA">
      <w:pPr>
        <w:spacing w:line="240" w:lineRule="auto"/>
      </w:pPr>
      <w:r>
        <w:separator/>
      </w:r>
    </w:p>
  </w:footnote>
  <w:footnote w:type="continuationSeparator" w:id="0">
    <w:p w14:paraId="55FC44BF" w14:textId="77777777" w:rsidR="002074BA" w:rsidRDefault="00207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AA6D" w14:textId="4615AE8E" w:rsidR="00EB3598" w:rsidRDefault="001E1B7B" w:rsidP="006B377A">
    <w:pPr>
      <w:spacing w:after="840"/>
      <w:rPr>
        <w:noProof/>
        <w:lang w:val="en-US"/>
      </w:rPr>
    </w:pPr>
    <w:r w:rsidRPr="001E1B7B">
      <w:rPr>
        <w:rFonts w:ascii="Roihu" w:hAnsi="Roihu" w:cs="Arial"/>
        <w:noProof/>
        <w:sz w:val="22"/>
        <w:szCs w:val="22"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8D66882" wp14:editId="12C8976F">
              <wp:simplePos x="0" y="0"/>
              <wp:positionH relativeFrom="margin">
                <wp:align>left</wp:align>
              </wp:positionH>
              <wp:positionV relativeFrom="paragraph">
                <wp:posOffset>611505</wp:posOffset>
              </wp:positionV>
              <wp:extent cx="5867400" cy="140462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2B8BA" w14:textId="046B6617" w:rsidR="001E1B7B" w:rsidRPr="001E1B7B" w:rsidRDefault="001E1B7B" w:rsidP="001E1B7B">
                          <w:pPr>
                            <w:rPr>
                              <w:rFonts w:ascii="Roihu" w:hAnsi="Roihu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E1B7B">
                            <w:rPr>
                              <w:rFonts w:ascii="Roihu" w:hAnsi="Roihu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Consumer Advisor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668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48.15pt;width:462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86CwIAAPM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" filled="f" stroked="f">
              <v:textbox style="mso-fit-shape-to-text:t">
                <w:txbxContent>
                  <w:p w14:paraId="6322B8BA" w14:textId="046B6617" w:rsidR="001E1B7B" w:rsidRPr="001E1B7B" w:rsidRDefault="001E1B7B" w:rsidP="001E1B7B">
                    <w:pPr>
                      <w:rPr>
                        <w:rFonts w:ascii="Roihu" w:hAnsi="Roihu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1E1B7B">
                      <w:rPr>
                        <w:rFonts w:ascii="Roihu" w:hAnsi="Roihu"/>
                        <w:b/>
                        <w:color w:val="FFFFFF" w:themeColor="background1"/>
                        <w:sz w:val="48"/>
                        <w:szCs w:val="48"/>
                      </w:rPr>
                      <w:t>Consumer Advisor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597661D8" wp14:editId="7EBCBAE4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7621632" cy="230400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632" cy="23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CF781" w14:textId="211920AC" w:rsidR="00EB3598" w:rsidRDefault="00EB3598" w:rsidP="006B377A">
    <w:pPr>
      <w:rPr>
        <w:noProof/>
        <w:lang w:val="en-US"/>
      </w:rPr>
    </w:pPr>
  </w:p>
  <w:p w14:paraId="4F5FFCE2" w14:textId="77777777" w:rsidR="00EB3598" w:rsidRDefault="00EB3598" w:rsidP="006B377A">
    <w:pPr>
      <w:rPr>
        <w:noProof/>
        <w:lang w:val="en-US"/>
      </w:rPr>
    </w:pPr>
  </w:p>
  <w:p w14:paraId="30754EF5" w14:textId="77777777" w:rsidR="00EB3598" w:rsidRDefault="00EB3598" w:rsidP="006B377A">
    <w:pPr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A2B6D"/>
    <w:multiLevelType w:val="hybridMultilevel"/>
    <w:tmpl w:val="3A10F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065B7"/>
    <w:multiLevelType w:val="hybridMultilevel"/>
    <w:tmpl w:val="D8BC62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0F19E6"/>
    <w:multiLevelType w:val="hybridMultilevel"/>
    <w:tmpl w:val="6DA8539A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E1E0219"/>
    <w:multiLevelType w:val="hybridMultilevel"/>
    <w:tmpl w:val="97422B82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868"/>
    <w:multiLevelType w:val="hybridMultilevel"/>
    <w:tmpl w:val="1522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C"/>
    <w:rsid w:val="00017757"/>
    <w:rsid w:val="00027525"/>
    <w:rsid w:val="00031E5A"/>
    <w:rsid w:val="00040EA8"/>
    <w:rsid w:val="00046E41"/>
    <w:rsid w:val="000640A4"/>
    <w:rsid w:val="000A1469"/>
    <w:rsid w:val="000B650E"/>
    <w:rsid w:val="000D1A5D"/>
    <w:rsid w:val="000D5606"/>
    <w:rsid w:val="00122096"/>
    <w:rsid w:val="00154906"/>
    <w:rsid w:val="001725C8"/>
    <w:rsid w:val="001D3171"/>
    <w:rsid w:val="001E1B7B"/>
    <w:rsid w:val="001F08F1"/>
    <w:rsid w:val="002074BA"/>
    <w:rsid w:val="00225350"/>
    <w:rsid w:val="002C2DB8"/>
    <w:rsid w:val="002F10F4"/>
    <w:rsid w:val="002F1CB2"/>
    <w:rsid w:val="0030006A"/>
    <w:rsid w:val="00305299"/>
    <w:rsid w:val="00311E32"/>
    <w:rsid w:val="0032287B"/>
    <w:rsid w:val="00322A7E"/>
    <w:rsid w:val="00330BFE"/>
    <w:rsid w:val="00330DD1"/>
    <w:rsid w:val="00342CF8"/>
    <w:rsid w:val="0036100C"/>
    <w:rsid w:val="00363D47"/>
    <w:rsid w:val="00386BDD"/>
    <w:rsid w:val="003A48FB"/>
    <w:rsid w:val="003D2566"/>
    <w:rsid w:val="003D2656"/>
    <w:rsid w:val="0045774D"/>
    <w:rsid w:val="0048355D"/>
    <w:rsid w:val="004871E8"/>
    <w:rsid w:val="004B1FE0"/>
    <w:rsid w:val="004E6D64"/>
    <w:rsid w:val="005176BB"/>
    <w:rsid w:val="00520A14"/>
    <w:rsid w:val="00533E4B"/>
    <w:rsid w:val="00543BCD"/>
    <w:rsid w:val="005B6C15"/>
    <w:rsid w:val="005E379C"/>
    <w:rsid w:val="005E4B6B"/>
    <w:rsid w:val="00620680"/>
    <w:rsid w:val="006273CA"/>
    <w:rsid w:val="0068602F"/>
    <w:rsid w:val="006B377A"/>
    <w:rsid w:val="006B39CE"/>
    <w:rsid w:val="006F13ED"/>
    <w:rsid w:val="00704323"/>
    <w:rsid w:val="00732DCE"/>
    <w:rsid w:val="007407BE"/>
    <w:rsid w:val="00751408"/>
    <w:rsid w:val="007C12A8"/>
    <w:rsid w:val="007E6DB6"/>
    <w:rsid w:val="00803B7B"/>
    <w:rsid w:val="008A2471"/>
    <w:rsid w:val="008D7140"/>
    <w:rsid w:val="008E123A"/>
    <w:rsid w:val="00945E28"/>
    <w:rsid w:val="009763AE"/>
    <w:rsid w:val="009969AC"/>
    <w:rsid w:val="009C719F"/>
    <w:rsid w:val="009D590D"/>
    <w:rsid w:val="009D6B80"/>
    <w:rsid w:val="00A448EA"/>
    <w:rsid w:val="00A63747"/>
    <w:rsid w:val="00AE6A98"/>
    <w:rsid w:val="00AF1EB9"/>
    <w:rsid w:val="00B55A4D"/>
    <w:rsid w:val="00B6598D"/>
    <w:rsid w:val="00B81E49"/>
    <w:rsid w:val="00BD0C5C"/>
    <w:rsid w:val="00BD66F9"/>
    <w:rsid w:val="00BE4968"/>
    <w:rsid w:val="00C15AFE"/>
    <w:rsid w:val="00C37CD3"/>
    <w:rsid w:val="00C6074A"/>
    <w:rsid w:val="00C93C86"/>
    <w:rsid w:val="00C94982"/>
    <w:rsid w:val="00CC01FB"/>
    <w:rsid w:val="00CE11D0"/>
    <w:rsid w:val="00D0700F"/>
    <w:rsid w:val="00D23F42"/>
    <w:rsid w:val="00D57613"/>
    <w:rsid w:val="00D61087"/>
    <w:rsid w:val="00D629B0"/>
    <w:rsid w:val="00D97B91"/>
    <w:rsid w:val="00DF3C98"/>
    <w:rsid w:val="00E1146D"/>
    <w:rsid w:val="00E30D55"/>
    <w:rsid w:val="00E332AB"/>
    <w:rsid w:val="00E91E5F"/>
    <w:rsid w:val="00EB3598"/>
    <w:rsid w:val="00EE0BF6"/>
    <w:rsid w:val="00F04953"/>
    <w:rsid w:val="00F42C65"/>
    <w:rsid w:val="00F65BAA"/>
    <w:rsid w:val="00F73E6B"/>
    <w:rsid w:val="00FD0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F500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table" w:styleId="TableGrid">
    <w:name w:val="Table Grid"/>
    <w:basedOn w:val="TableNormal"/>
    <w:rsid w:val="001F08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08F1"/>
    <w:rPr>
      <w:color w:val="0000FF"/>
      <w:u w:val="single"/>
    </w:rPr>
  </w:style>
  <w:style w:type="character" w:styleId="PlaceholderText">
    <w:name w:val="Placeholder Text"/>
    <w:basedOn w:val="DefaultParagraphFont"/>
    <w:uiPriority w:val="67"/>
    <w:rsid w:val="001F08F1"/>
    <w:rPr>
      <w:color w:val="808080"/>
    </w:rPr>
  </w:style>
  <w:style w:type="paragraph" w:styleId="ListParagraph">
    <w:name w:val="List Paragraph"/>
    <w:basedOn w:val="Normal"/>
    <w:uiPriority w:val="34"/>
    <w:qFormat/>
    <w:rsid w:val="00EE0BF6"/>
    <w:pPr>
      <w:spacing w:after="120" w:line="300" w:lineRule="auto"/>
      <w:ind w:left="720"/>
      <w:contextualSpacing/>
    </w:pPr>
    <w:rPr>
      <w:rFonts w:ascii="Roihu" w:eastAsiaTheme="minorHAnsi" w:hAnsi="Roihu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.advisor@barwonhealth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mer.advisor@barwon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D440740EC44BD8AD68EBDA1C0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657-69DB-4445-8472-CC8D0F99B395}"/>
      </w:docPartPr>
      <w:docPartBody>
        <w:p w:rsidR="00656567" w:rsidRDefault="0072428D" w:rsidP="0072428D">
          <w:pPr>
            <w:pStyle w:val="ED0D440740EC44BD8AD68EBDA1C0A166"/>
          </w:pPr>
          <w:r w:rsidRPr="009232DD">
            <w:rPr>
              <w:rStyle w:val="PlaceholderText"/>
            </w:rPr>
            <w:t>Click here to enter text.</w:t>
          </w:r>
        </w:p>
      </w:docPartBody>
    </w:docPart>
    <w:docPart>
      <w:docPartPr>
        <w:name w:val="7D9DE2DE64D54191BA2A32B45696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3E75-1460-4796-8E84-0B9C608EABC9}"/>
      </w:docPartPr>
      <w:docPartBody>
        <w:p w:rsidR="007B2A7D" w:rsidRDefault="002B17C3" w:rsidP="002B17C3">
          <w:pPr>
            <w:pStyle w:val="7D9DE2DE64D54191BA2A32B456968742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FE2FD0E942BB40AC9FA075A247A3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5589-E26A-4ADA-9D2A-06A882004D3B}"/>
      </w:docPartPr>
      <w:docPartBody>
        <w:p w:rsidR="007B2A7D" w:rsidRDefault="002B17C3" w:rsidP="002B17C3">
          <w:pPr>
            <w:pStyle w:val="FE2FD0E942BB40AC9FA075A247A3FA86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A08D26B324714D48BB5731B0E3BD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C045-2155-40E8-85F8-2CD882492222}"/>
      </w:docPartPr>
      <w:docPartBody>
        <w:p w:rsidR="00E46581" w:rsidRDefault="00110CDA" w:rsidP="00110CDA">
          <w:pPr>
            <w:pStyle w:val="A08D26B324714D48BB5731B0E3BD5CD7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BC5C0BC79A024DD4ABD4B68FBFB5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1E3C-288E-45FD-8093-A6CA305D66FB}"/>
      </w:docPartPr>
      <w:docPartBody>
        <w:p w:rsidR="00E46581" w:rsidRDefault="00110CDA" w:rsidP="00110CDA">
          <w:pPr>
            <w:pStyle w:val="BC5C0BC79A024DD4ABD4B68FBFB5D01D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18C0A700DC534D358D67D44B7940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8208-FD47-4F97-8585-92AAC0CCF12A}"/>
      </w:docPartPr>
      <w:docPartBody>
        <w:p w:rsidR="00000000" w:rsidRDefault="00EC2F73" w:rsidP="00EC2F73">
          <w:pPr>
            <w:pStyle w:val="18C0A700DC534D358D67D44B7940DDE3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C4E37F3A7F194B42A5098391FE4F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E905-60D5-4B21-98C7-C544CF1EDF98}"/>
      </w:docPartPr>
      <w:docPartBody>
        <w:p w:rsidR="00000000" w:rsidRDefault="00EC2F73" w:rsidP="00EC2F73">
          <w:pPr>
            <w:pStyle w:val="C4E37F3A7F194B42A5098391FE4FA31A"/>
          </w:pPr>
          <w:r w:rsidRPr="00C84986">
            <w:rPr>
              <w:rStyle w:val="PlaceholderText"/>
            </w:rPr>
            <w:t>Click here to enter text.</w:t>
          </w:r>
        </w:p>
      </w:docPartBody>
    </w:docPart>
    <w:docPart>
      <w:docPartPr>
        <w:name w:val="1B1DE23BFCF14491B165A6D7A150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AC3A-5F52-48B8-A3C4-4063B682E3E1}"/>
      </w:docPartPr>
      <w:docPartBody>
        <w:p w:rsidR="00000000" w:rsidRDefault="00EC2F73" w:rsidP="00EC2F73">
          <w:pPr>
            <w:pStyle w:val="1B1DE23BFCF14491B165A6D7A1507018"/>
          </w:pPr>
          <w:r w:rsidRPr="00C849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ihu Bold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D"/>
    <w:rsid w:val="00110CDA"/>
    <w:rsid w:val="002B17C3"/>
    <w:rsid w:val="00340692"/>
    <w:rsid w:val="003E1EC2"/>
    <w:rsid w:val="00656567"/>
    <w:rsid w:val="0072428D"/>
    <w:rsid w:val="007B2A7D"/>
    <w:rsid w:val="00C77873"/>
    <w:rsid w:val="00E46581"/>
    <w:rsid w:val="00E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C2F73"/>
    <w:rPr>
      <w:color w:val="808080"/>
    </w:rPr>
  </w:style>
  <w:style w:type="paragraph" w:customStyle="1" w:styleId="ED0D440740EC44BD8AD68EBDA1C0A166">
    <w:name w:val="ED0D440740EC44BD8AD68EBDA1C0A166"/>
    <w:rsid w:val="0072428D"/>
  </w:style>
  <w:style w:type="paragraph" w:customStyle="1" w:styleId="7D9DE2DE64D54191BA2A32B456968742">
    <w:name w:val="7D9DE2DE64D54191BA2A32B456968742"/>
    <w:rsid w:val="002B17C3"/>
  </w:style>
  <w:style w:type="paragraph" w:customStyle="1" w:styleId="FE2FD0E942BB40AC9FA075A247A3FA86">
    <w:name w:val="FE2FD0E942BB40AC9FA075A247A3FA86"/>
    <w:rsid w:val="002B17C3"/>
  </w:style>
  <w:style w:type="paragraph" w:customStyle="1" w:styleId="B8CB908359E8414EA88025642A15D4A7">
    <w:name w:val="B8CB908359E8414EA88025642A15D4A7"/>
    <w:rsid w:val="002B17C3"/>
  </w:style>
  <w:style w:type="paragraph" w:customStyle="1" w:styleId="A08D26B324714D48BB5731B0E3BD5CD7">
    <w:name w:val="A08D26B324714D48BB5731B0E3BD5CD7"/>
    <w:rsid w:val="00110CDA"/>
  </w:style>
  <w:style w:type="paragraph" w:customStyle="1" w:styleId="8FC65ABE50614C678D4482FDF7DFC954">
    <w:name w:val="8FC65ABE50614C678D4482FDF7DFC954"/>
    <w:rsid w:val="00110CDA"/>
  </w:style>
  <w:style w:type="paragraph" w:customStyle="1" w:styleId="BC5C0BC79A024DD4ABD4B68FBFB5D01D">
    <w:name w:val="BC5C0BC79A024DD4ABD4B68FBFB5D01D"/>
    <w:rsid w:val="00110CDA"/>
  </w:style>
  <w:style w:type="paragraph" w:customStyle="1" w:styleId="79F743E30F614A86993207FD224B3A68">
    <w:name w:val="79F743E30F614A86993207FD224B3A68"/>
    <w:rsid w:val="00110CDA"/>
  </w:style>
  <w:style w:type="paragraph" w:customStyle="1" w:styleId="18C0A700DC534D358D67D44B7940DDE3">
    <w:name w:val="18C0A700DC534D358D67D44B7940DDE3"/>
    <w:rsid w:val="00EC2F73"/>
  </w:style>
  <w:style w:type="paragraph" w:customStyle="1" w:styleId="C4E37F3A7F194B42A5098391FE4FA31A">
    <w:name w:val="C4E37F3A7F194B42A5098391FE4FA31A"/>
    <w:rsid w:val="00EC2F73"/>
  </w:style>
  <w:style w:type="paragraph" w:customStyle="1" w:styleId="1B1DE23BFCF14491B165A6D7A1507018">
    <w:name w:val="1B1DE23BFCF14491B165A6D7A1507018"/>
    <w:rsid w:val="00EC2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8DCB4-B7A1-426A-94A1-5DC78D914D18}">
  <ds:schemaRefs>
    <ds:schemaRef ds:uri="http://schemas.microsoft.com/office/2006/documentManagement/types"/>
    <ds:schemaRef ds:uri="http://schemas.microsoft.com/sharepoint/v3/fields"/>
    <ds:schemaRef ds:uri="8B9E2A92-5466-4D13-BFFD-E7045EA8973B"/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Sabet Collins</dc:creator>
  <cp:keywords/>
  <dc:description/>
  <cp:lastModifiedBy>Louise Heuzenroeder</cp:lastModifiedBy>
  <cp:revision>2</cp:revision>
  <cp:lastPrinted>2019-01-23T02:53:00Z</cp:lastPrinted>
  <dcterms:created xsi:type="dcterms:W3CDTF">2021-02-17T00:44:00Z</dcterms:created>
  <dcterms:modified xsi:type="dcterms:W3CDTF">2021-02-17T00:44:00Z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