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C11E" w14:textId="2493B35D" w:rsidR="008A38DA" w:rsidRDefault="00007BBB" w:rsidP="00582F30">
      <w:bookmarkStart w:id="0" w:name="_GoBack"/>
      <w:bookmarkEnd w:id="0"/>
      <w:r w:rsidRPr="00D652AD">
        <w:rPr>
          <w:noProof/>
          <w:sz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9EBB3" wp14:editId="0B9FA7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71975" cy="676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5DEF" w14:textId="77777777" w:rsidR="00AC57A2" w:rsidRPr="00F66B2F" w:rsidRDefault="00AC57A2" w:rsidP="00AC57A2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F66B2F">
                              <w:rPr>
                                <w:color w:val="FF0000"/>
                                <w:sz w:val="32"/>
                              </w:rPr>
                              <w:t xml:space="preserve">Barwon Health Social Support Program </w:t>
                            </w:r>
                          </w:p>
                          <w:p w14:paraId="10808A98" w14:textId="660574CA" w:rsidR="00AC57A2" w:rsidRPr="00A02291" w:rsidRDefault="00AC57A2">
                            <w:pPr>
                              <w:rPr>
                                <w:color w:val="FF0000"/>
                              </w:rPr>
                            </w:pPr>
                            <w:r w:rsidRPr="00F66B2F">
                              <w:rPr>
                                <w:color w:val="FF0000"/>
                                <w:sz w:val="32"/>
                              </w:rPr>
                              <w:t xml:space="preserve">120 Settlement Rd, Belmont   </w:t>
                            </w:r>
                            <w:r w:rsidRPr="005F61D9">
                              <w:rPr>
                                <w:color w:val="00B050"/>
                                <w:sz w:val="32"/>
                              </w:rPr>
                              <w:t>Ph</w:t>
                            </w:r>
                            <w:r w:rsidR="005F61D9">
                              <w:rPr>
                                <w:color w:val="00B050"/>
                                <w:sz w:val="32"/>
                              </w:rPr>
                              <w:t>one</w:t>
                            </w:r>
                            <w:r w:rsidRPr="005F61D9">
                              <w:rPr>
                                <w:color w:val="00B050"/>
                                <w:sz w:val="32"/>
                              </w:rPr>
                              <w:t xml:space="preserve"> 4215 7049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E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05pt;margin-top:0;width:344.25pt;height:5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">
                <v:textbox>
                  <w:txbxContent>
                    <w:p w14:paraId="4EE05DEF" w14:textId="77777777" w:rsidR="00AC57A2" w:rsidRPr="00F66B2F" w:rsidRDefault="00AC57A2" w:rsidP="00AC57A2">
                      <w:pPr>
                        <w:rPr>
                          <w:color w:val="FF0000"/>
                          <w:sz w:val="32"/>
                        </w:rPr>
                      </w:pPr>
                      <w:r w:rsidRPr="00F66B2F">
                        <w:rPr>
                          <w:color w:val="FF0000"/>
                          <w:sz w:val="32"/>
                        </w:rPr>
                        <w:t xml:space="preserve">Barwon Health Social Support Program </w:t>
                      </w:r>
                    </w:p>
                    <w:p w14:paraId="10808A98" w14:textId="660574CA" w:rsidR="00AC57A2" w:rsidRPr="00A02291" w:rsidRDefault="00AC57A2">
                      <w:pPr>
                        <w:rPr>
                          <w:color w:val="FF0000"/>
                        </w:rPr>
                      </w:pPr>
                      <w:r w:rsidRPr="00F66B2F">
                        <w:rPr>
                          <w:color w:val="FF0000"/>
                          <w:sz w:val="32"/>
                        </w:rPr>
                        <w:t xml:space="preserve">120 Settlement Rd, Belmont   </w:t>
                      </w:r>
                      <w:r w:rsidRPr="005F61D9">
                        <w:rPr>
                          <w:color w:val="00B050"/>
                          <w:sz w:val="32"/>
                        </w:rPr>
                        <w:t>Ph</w:t>
                      </w:r>
                      <w:r w:rsidR="005F61D9">
                        <w:rPr>
                          <w:color w:val="00B050"/>
                          <w:sz w:val="32"/>
                        </w:rPr>
                        <w:t>one</w:t>
                      </w:r>
                      <w:r w:rsidRPr="005F61D9">
                        <w:rPr>
                          <w:color w:val="00B050"/>
                          <w:sz w:val="32"/>
                        </w:rPr>
                        <w:t xml:space="preserve"> 4215 7049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2AD">
        <w:rPr>
          <w:noProof/>
          <w:sz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0DD5B" wp14:editId="5154CE87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2219325" cy="5518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D5B8" w14:textId="0DA7B443" w:rsidR="00AC57A2" w:rsidRPr="00FB0A09" w:rsidRDefault="003E2AA9" w:rsidP="00007BB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2"/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DD5B" id="_x0000_s1027" type="#_x0000_t202" style="position:absolute;margin-left:-9.75pt;margin-top:0;width:174.75pt;height:4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">
                <v:textbox>
                  <w:txbxContent>
                    <w:p w14:paraId="4EA6D5B8" w14:textId="0DA7B443" w:rsidR="00AC57A2" w:rsidRPr="00FB0A09" w:rsidRDefault="003E2AA9" w:rsidP="00007BBB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  <w:sz w:val="52"/>
                        </w:rPr>
                        <w:t>DECEMBER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F0A">
        <w:rPr>
          <w:sz w:val="32"/>
        </w:rPr>
        <w:t xml:space="preserve">  </w:t>
      </w:r>
      <w:r w:rsidR="00D652AD">
        <w:rPr>
          <w:sz w:val="32"/>
        </w:rPr>
        <w:t xml:space="preserve">   </w:t>
      </w:r>
      <w:r w:rsidR="00AC57A2" w:rsidRPr="00D652AD">
        <w:t xml:space="preserve"> </w:t>
      </w:r>
    </w:p>
    <w:tbl>
      <w:tblPr>
        <w:tblStyle w:val="Calendar-Accent1"/>
        <w:tblW w:w="4935" w:type="pct"/>
        <w:tblInd w:w="137" w:type="dxa"/>
        <w:tblLook w:val="04A0" w:firstRow="1" w:lastRow="0" w:firstColumn="1" w:lastColumn="0" w:noHBand="0" w:noVBand="1"/>
      </w:tblPr>
      <w:tblGrid>
        <w:gridCol w:w="2923"/>
        <w:gridCol w:w="3129"/>
        <w:gridCol w:w="2919"/>
        <w:gridCol w:w="3132"/>
        <w:gridCol w:w="3086"/>
      </w:tblGrid>
      <w:tr w:rsidR="00FF49A2" w:rsidRPr="00AC57A2" w14:paraId="119BAFE4" w14:textId="77777777" w:rsidTr="00907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962" w:type="pct"/>
            <w:tcBorders>
              <w:bottom w:val="single" w:sz="4" w:space="0" w:color="auto"/>
            </w:tcBorders>
          </w:tcPr>
          <w:p w14:paraId="4A5E6B66" w14:textId="77777777" w:rsidR="008E79BE" w:rsidRPr="00DE05F7" w:rsidRDefault="008E79BE" w:rsidP="00C25F6B">
            <w:pPr>
              <w:pStyle w:val="Dates"/>
              <w:rPr>
                <w:b/>
                <w:highlight w:val="yellow"/>
              </w:rPr>
            </w:pPr>
            <w:r w:rsidRPr="00DE05F7">
              <w:rPr>
                <w:b/>
                <w:highlight w:val="yellow"/>
              </w:rPr>
              <w:t>Mon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14:paraId="234AF72E" w14:textId="0A3A8F71" w:rsidR="008E79BE" w:rsidRPr="00DE05F7" w:rsidRDefault="008E79BE" w:rsidP="00C25F6B">
            <w:pPr>
              <w:pStyle w:val="Dates"/>
              <w:rPr>
                <w:b/>
                <w:sz w:val="20"/>
                <w:highlight w:val="yellow"/>
              </w:rPr>
            </w:pPr>
            <w:r w:rsidRPr="00DE05F7">
              <w:rPr>
                <w:b/>
                <w:highlight w:val="yellow"/>
              </w:rPr>
              <w:t>Tues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F9725C" w14:textId="7361607E" w:rsidR="008E79BE" w:rsidRPr="00DE05F7" w:rsidRDefault="008E79BE" w:rsidP="00C25F6B">
            <w:pPr>
              <w:pStyle w:val="Dates"/>
              <w:rPr>
                <w:b/>
                <w:highlight w:val="yellow"/>
              </w:rPr>
            </w:pPr>
            <w:r w:rsidRPr="00DE05F7">
              <w:rPr>
                <w:b/>
                <w:highlight w:val="yellow"/>
              </w:rPr>
              <w:t>Wed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35A4F450" w14:textId="4A9F7B6D" w:rsidR="008E79BE" w:rsidRPr="00DE05F7" w:rsidRDefault="008E79BE" w:rsidP="00C25F6B">
            <w:pPr>
              <w:pStyle w:val="Dates"/>
              <w:rPr>
                <w:b/>
                <w:highlight w:val="yellow"/>
              </w:rPr>
            </w:pPr>
            <w:r w:rsidRPr="00DE05F7">
              <w:rPr>
                <w:b/>
                <w:highlight w:val="yellow"/>
              </w:rPr>
              <w:t>Thurs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143D6015" w14:textId="5FB85BF3" w:rsidR="008E79BE" w:rsidRPr="00DE05F7" w:rsidRDefault="008E79BE" w:rsidP="00C25F6B">
            <w:pPr>
              <w:pStyle w:val="Dates"/>
              <w:rPr>
                <w:b/>
                <w:highlight w:val="yellow"/>
              </w:rPr>
            </w:pPr>
            <w:r w:rsidRPr="00DE05F7">
              <w:rPr>
                <w:b/>
                <w:highlight w:val="yellow"/>
              </w:rPr>
              <w:t>Fri</w:t>
            </w:r>
          </w:p>
        </w:tc>
      </w:tr>
      <w:tr w:rsidR="00FF49A2" w14:paraId="0B4DFDF3" w14:textId="77777777" w:rsidTr="00FF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E1A" w14:textId="04735DFE" w:rsidR="0090737B" w:rsidRPr="007A39B5" w:rsidRDefault="00FF49A2" w:rsidP="0090737B">
            <w:pPr>
              <w:pStyle w:val="Dates"/>
              <w:rPr>
                <w:color w:val="BF8F00" w:themeColor="accent4" w:themeShade="BF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0DF07317" wp14:editId="18FB9C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193675</wp:posOffset>
                  </wp:positionV>
                  <wp:extent cx="1181100" cy="9334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mas tre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8DE" w14:textId="6BA718E8" w:rsidR="00FF49A2" w:rsidRPr="001644B3" w:rsidRDefault="00FF49A2" w:rsidP="002B692D">
            <w:pPr>
              <w:pStyle w:val="Dates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noProof/>
                <w:color w:val="2E74B5" w:themeColor="accent1" w:themeShade="BF"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19C06E01" wp14:editId="6606F5B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203200</wp:posOffset>
                  </wp:positionV>
                  <wp:extent cx="1057275" cy="94297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xmas tre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8B0" w14:textId="6F3EB0D5" w:rsidR="00BF01F7" w:rsidRPr="00BC7609" w:rsidRDefault="00BF01F7" w:rsidP="00AC57A2">
            <w:pPr>
              <w:pStyle w:val="Dates"/>
              <w:rPr>
                <w:sz w:val="2"/>
                <w:szCs w:val="22"/>
              </w:rPr>
            </w:pPr>
          </w:p>
          <w:p w14:paraId="58279D53" w14:textId="4FCA5224" w:rsidR="008E79BE" w:rsidRPr="00D5108C" w:rsidRDefault="00FF49A2" w:rsidP="00AC57A2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1FBE1582" wp14:editId="0102C134">
                  <wp:extent cx="100965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xmas tre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B5C" w14:textId="77777777" w:rsidR="0086143D" w:rsidRDefault="000E0B67" w:rsidP="0090737B">
            <w:pPr>
              <w:pStyle w:val="Date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Pr="000E0B67">
              <w:rPr>
                <w:sz w:val="18"/>
                <w:szCs w:val="22"/>
                <w:vertAlign w:val="superscript"/>
              </w:rPr>
              <w:t>st</w:t>
            </w:r>
          </w:p>
          <w:p w14:paraId="4C2DBFB5" w14:textId="48B6DBB3" w:rsidR="008E79BE" w:rsidRPr="00685265" w:rsidRDefault="00685265" w:rsidP="0090737B">
            <w:pPr>
              <w:pStyle w:val="Dates"/>
              <w:rPr>
                <w:color w:val="FF0000"/>
                <w:sz w:val="18"/>
                <w:szCs w:val="22"/>
              </w:rPr>
            </w:pPr>
            <w:r w:rsidRPr="00685265">
              <w:rPr>
                <w:color w:val="FF0000"/>
                <w:sz w:val="18"/>
                <w:szCs w:val="22"/>
              </w:rPr>
              <w:t>MORNING TEA AT THE HUB</w:t>
            </w:r>
          </w:p>
          <w:p w14:paraId="12206AAF" w14:textId="77777777" w:rsidR="001C6D32" w:rsidRPr="0086143D" w:rsidRDefault="001C6D32" w:rsidP="0090737B">
            <w:pPr>
              <w:pStyle w:val="Dates"/>
              <w:rPr>
                <w:color w:val="0070C0"/>
                <w:sz w:val="10"/>
                <w:szCs w:val="22"/>
              </w:rPr>
            </w:pPr>
          </w:p>
          <w:p w14:paraId="42C3E6BC" w14:textId="00A96C95" w:rsidR="001C6D32" w:rsidRPr="00F1388A" w:rsidRDefault="001C6D32" w:rsidP="0090737B">
            <w:pPr>
              <w:pStyle w:val="Dates"/>
              <w:rPr>
                <w:sz w:val="20"/>
                <w:szCs w:val="20"/>
              </w:rPr>
            </w:pPr>
            <w:r w:rsidRPr="00685265">
              <w:rPr>
                <w:color w:val="00B050"/>
                <w:sz w:val="18"/>
                <w:szCs w:val="22"/>
              </w:rPr>
              <w:t>AFTERNOON JOYRIDE IN THE GREAT OUTDOORS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94B" w14:textId="77777777" w:rsidR="0086143D" w:rsidRDefault="000E0B67" w:rsidP="0090737B">
            <w:pPr>
              <w:pStyle w:val="Dates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Pr="000E0B67">
              <w:rPr>
                <w:sz w:val="22"/>
                <w:szCs w:val="22"/>
                <w:vertAlign w:val="superscript"/>
              </w:rPr>
              <w:t>nd</w:t>
            </w:r>
            <w:r w:rsidR="002D4CE5">
              <w:rPr>
                <w:sz w:val="22"/>
                <w:szCs w:val="22"/>
                <w:vertAlign w:val="superscript"/>
              </w:rPr>
              <w:t xml:space="preserve"> </w:t>
            </w:r>
            <w:r w:rsidR="0086143D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7EB73BA9" w14:textId="5151DFCC" w:rsidR="00654DD0" w:rsidRDefault="002D4CE5" w:rsidP="0090737B">
            <w:pPr>
              <w:pStyle w:val="Dates"/>
              <w:rPr>
                <w:sz w:val="22"/>
                <w:szCs w:val="22"/>
                <w:vertAlign w:val="superscript"/>
              </w:rPr>
            </w:pPr>
            <w:r w:rsidRPr="00455744">
              <w:rPr>
                <w:color w:val="FF0000"/>
                <w:sz w:val="22"/>
                <w:szCs w:val="22"/>
              </w:rPr>
              <w:t xml:space="preserve">MORNING TEA AT </w:t>
            </w:r>
            <w:r w:rsidRPr="00455744">
              <w:rPr>
                <w:color w:val="00B050"/>
                <w:sz w:val="22"/>
                <w:szCs w:val="22"/>
              </w:rPr>
              <w:t>JACK RABBITT</w:t>
            </w:r>
          </w:p>
          <w:p w14:paraId="37DF445A" w14:textId="5951F603" w:rsidR="001C6D32" w:rsidRPr="004B15A4" w:rsidRDefault="00455744" w:rsidP="0090737B">
            <w:pPr>
              <w:pStyle w:val="Dates"/>
              <w:rPr>
                <w:sz w:val="22"/>
                <w:szCs w:val="22"/>
              </w:rPr>
            </w:pPr>
            <w:r w:rsidRPr="00455744">
              <w:rPr>
                <w:color w:val="FF0000"/>
                <w:sz w:val="22"/>
                <w:szCs w:val="22"/>
              </w:rPr>
              <w:t xml:space="preserve">BBQ LUNCH </w:t>
            </w:r>
            <w:r w:rsidRPr="00455744">
              <w:rPr>
                <w:color w:val="00B050"/>
                <w:sz w:val="22"/>
                <w:szCs w:val="22"/>
              </w:rPr>
              <w:t>SUPPLIED</w:t>
            </w:r>
          </w:p>
        </w:tc>
      </w:tr>
      <w:tr w:rsidR="00FF49A2" w14:paraId="45B9B0B2" w14:textId="77777777" w:rsidTr="00907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2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8F8" w14:textId="5AA6F1E5" w:rsidR="00832CA2" w:rsidRPr="00832CA2" w:rsidRDefault="000E0B67" w:rsidP="00832CA2">
            <w:pPr>
              <w:pStyle w:val="Dates"/>
              <w:rPr>
                <w:color w:val="944A86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0B67">
              <w:rPr>
                <w:sz w:val="22"/>
                <w:szCs w:val="22"/>
                <w:vertAlign w:val="superscript"/>
              </w:rPr>
              <w:t>th</w:t>
            </w:r>
            <w:r w:rsidR="00832CA2">
              <w:rPr>
                <w:sz w:val="22"/>
                <w:szCs w:val="22"/>
              </w:rPr>
              <w:t xml:space="preserve"> </w:t>
            </w:r>
            <w:r w:rsidR="00DE5312" w:rsidRPr="00DE5312">
              <w:rPr>
                <w:color w:val="00B050"/>
                <w:sz w:val="22"/>
                <w:szCs w:val="22"/>
              </w:rPr>
              <w:t>BIG DAY OUT</w:t>
            </w:r>
          </w:p>
          <w:p w14:paraId="4EC6401B" w14:textId="28262239" w:rsidR="007D49BD" w:rsidRPr="005E4BC5" w:rsidRDefault="001D657B" w:rsidP="00966E34">
            <w:pPr>
              <w:pStyle w:val="Dates"/>
              <w:rPr>
                <w:color w:val="C00000"/>
                <w:szCs w:val="22"/>
              </w:rPr>
            </w:pPr>
            <w:r w:rsidRPr="005E4BC5">
              <w:rPr>
                <w:color w:val="C00000"/>
                <w:szCs w:val="22"/>
              </w:rPr>
              <w:t xml:space="preserve"> </w:t>
            </w:r>
            <w:r w:rsidR="00E37645">
              <w:rPr>
                <w:color w:val="C00000"/>
                <w:szCs w:val="22"/>
              </w:rPr>
              <w:t>BOX OFFICE CAFÉ ON PAKO</w:t>
            </w:r>
          </w:p>
          <w:p w14:paraId="1179A044" w14:textId="77777777" w:rsidR="005E4BC5" w:rsidRDefault="005E4BC5" w:rsidP="00966E34">
            <w:pPr>
              <w:pStyle w:val="Dates"/>
              <w:rPr>
                <w:color w:val="EB7319"/>
                <w:szCs w:val="22"/>
              </w:rPr>
            </w:pPr>
          </w:p>
          <w:p w14:paraId="26962F51" w14:textId="2899203E" w:rsidR="002536AF" w:rsidRPr="005E4BC5" w:rsidRDefault="00E37645" w:rsidP="00966E34">
            <w:pPr>
              <w:pStyle w:val="Dates"/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63 DEGREES</w:t>
            </w:r>
          </w:p>
          <w:p w14:paraId="718C5804" w14:textId="2C799141" w:rsidR="002536AF" w:rsidRPr="002536AF" w:rsidRDefault="002536AF" w:rsidP="00966E34">
            <w:pPr>
              <w:pStyle w:val="Dates"/>
              <w:rPr>
                <w:color w:val="EB7319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4A7" w14:textId="31D966AA" w:rsidR="007D49BD" w:rsidRDefault="000E0B67" w:rsidP="007D49BD">
            <w:pPr>
              <w:pStyle w:val="Dates"/>
              <w:tabs>
                <w:tab w:val="left" w:pos="908"/>
              </w:tabs>
              <w:rPr>
                <w:color w:val="FF0000"/>
                <w:sz w:val="22"/>
                <w:szCs w:val="22"/>
              </w:rPr>
            </w:pPr>
            <w:r w:rsidRPr="00F07687">
              <w:rPr>
                <w:color w:val="002060"/>
                <w:sz w:val="22"/>
                <w:szCs w:val="22"/>
              </w:rPr>
              <w:t>6</w:t>
            </w:r>
            <w:r w:rsidRPr="00F07687">
              <w:rPr>
                <w:color w:val="002060"/>
                <w:sz w:val="22"/>
                <w:szCs w:val="22"/>
                <w:vertAlign w:val="superscript"/>
              </w:rPr>
              <w:t>th</w:t>
            </w:r>
            <w:r w:rsidR="00694ADD">
              <w:rPr>
                <w:color w:val="FF0000"/>
                <w:sz w:val="22"/>
                <w:szCs w:val="22"/>
              </w:rPr>
              <w:t xml:space="preserve"> </w:t>
            </w:r>
            <w:r w:rsidR="00872235">
              <w:rPr>
                <w:color w:val="FF0000"/>
                <w:sz w:val="22"/>
                <w:szCs w:val="22"/>
              </w:rPr>
              <w:t xml:space="preserve"> </w:t>
            </w:r>
            <w:r w:rsidR="00D60751">
              <w:rPr>
                <w:color w:val="FF0000"/>
                <w:sz w:val="22"/>
                <w:szCs w:val="22"/>
              </w:rPr>
              <w:t>XMAS QUIZ</w:t>
            </w:r>
            <w:r w:rsidR="002C1FB6">
              <w:rPr>
                <w:color w:val="FF0000"/>
                <w:sz w:val="22"/>
                <w:szCs w:val="22"/>
              </w:rPr>
              <w:t xml:space="preserve"> </w:t>
            </w:r>
          </w:p>
          <w:p w14:paraId="20BBA3F5" w14:textId="6A586540" w:rsidR="002C1FB6" w:rsidRDefault="00AE1983" w:rsidP="007D49BD">
            <w:pPr>
              <w:pStyle w:val="Dates"/>
              <w:tabs>
                <w:tab w:val="left" w:pos="908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REMINISCING &amp; XMAS CRAFT</w:t>
            </w:r>
          </w:p>
          <w:p w14:paraId="30199853" w14:textId="68CF8E1B" w:rsidR="002303E2" w:rsidRPr="00FF49A2" w:rsidRDefault="002C1FB6" w:rsidP="00FF49A2">
            <w:pPr>
              <w:pStyle w:val="Dates"/>
              <w:tabs>
                <w:tab w:val="left" w:pos="908"/>
              </w:tabs>
              <w:rPr>
                <w:color w:val="00B050"/>
                <w:sz w:val="22"/>
                <w:szCs w:val="22"/>
              </w:rPr>
            </w:pPr>
            <w:r w:rsidRPr="002C1FB6">
              <w:rPr>
                <w:color w:val="00B050"/>
                <w:sz w:val="22"/>
                <w:szCs w:val="22"/>
              </w:rPr>
              <w:t>TOUR AROUND THE CITY CENTRE VIEW DECORATIONS</w:t>
            </w:r>
            <w:r w:rsidR="00C3384D">
              <w:rPr>
                <w:color w:val="00B050"/>
                <w:sz w:val="22"/>
                <w:szCs w:val="22"/>
              </w:rPr>
              <w:t xml:space="preserve"> &amp; XMAS TREE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945" w14:textId="48C112C8" w:rsidR="002303E2" w:rsidRDefault="000E0B67" w:rsidP="0090737B">
            <w:pPr>
              <w:pStyle w:val="Date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E0B67">
              <w:rPr>
                <w:sz w:val="22"/>
                <w:szCs w:val="22"/>
                <w:vertAlign w:val="superscript"/>
              </w:rPr>
              <w:t>th</w:t>
            </w:r>
            <w:r w:rsidR="00ED35F9">
              <w:rPr>
                <w:sz w:val="22"/>
                <w:szCs w:val="22"/>
              </w:rPr>
              <w:t xml:space="preserve"> </w:t>
            </w:r>
            <w:r w:rsidR="00D60751" w:rsidRPr="002C1FB6">
              <w:rPr>
                <w:color w:val="FF0000"/>
                <w:sz w:val="22"/>
                <w:szCs w:val="22"/>
              </w:rPr>
              <w:t>XMAS CRAFT</w:t>
            </w:r>
            <w:r w:rsidR="00ED35F9" w:rsidRPr="002C1FB6">
              <w:rPr>
                <w:color w:val="FF0000"/>
                <w:sz w:val="22"/>
                <w:szCs w:val="22"/>
              </w:rPr>
              <w:t xml:space="preserve"> </w:t>
            </w:r>
            <w:r w:rsidR="00A62F84">
              <w:rPr>
                <w:color w:val="FF0000"/>
                <w:sz w:val="22"/>
                <w:szCs w:val="22"/>
              </w:rPr>
              <w:t xml:space="preserve"> </w:t>
            </w:r>
            <w:r w:rsidR="003D2B64">
              <w:rPr>
                <w:color w:val="FF0000"/>
                <w:sz w:val="22"/>
                <w:szCs w:val="22"/>
              </w:rPr>
              <w:t xml:space="preserve"> OR OPP SHOP VISIT</w:t>
            </w:r>
          </w:p>
          <w:p w14:paraId="68824198" w14:textId="77777777" w:rsidR="002C1FB6" w:rsidRDefault="002C1FB6" w:rsidP="0090737B">
            <w:pPr>
              <w:pStyle w:val="Dates"/>
              <w:rPr>
                <w:color w:val="FF0000"/>
                <w:sz w:val="22"/>
                <w:szCs w:val="22"/>
              </w:rPr>
            </w:pPr>
          </w:p>
          <w:p w14:paraId="60F58031" w14:textId="4CF01F0A" w:rsidR="002C1FB6" w:rsidRPr="006C71FE" w:rsidRDefault="00E070BE" w:rsidP="0090737B">
            <w:pPr>
              <w:pStyle w:val="Dates"/>
              <w:rPr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DRIVE TO </w:t>
            </w:r>
            <w:r w:rsidR="002C1FB6" w:rsidRPr="002C1FB6">
              <w:rPr>
                <w:color w:val="00B050"/>
                <w:sz w:val="22"/>
                <w:szCs w:val="22"/>
              </w:rPr>
              <w:t>13</w:t>
            </w:r>
            <w:r w:rsidR="002C1FB6" w:rsidRPr="002C1FB6">
              <w:rPr>
                <w:color w:val="00B050"/>
                <w:sz w:val="22"/>
                <w:szCs w:val="22"/>
                <w:vertAlign w:val="superscript"/>
              </w:rPr>
              <w:t>th</w:t>
            </w:r>
            <w:r w:rsidR="002C1FB6" w:rsidRPr="002C1FB6">
              <w:rPr>
                <w:color w:val="00B050"/>
                <w:sz w:val="22"/>
                <w:szCs w:val="22"/>
              </w:rPr>
              <w:t xml:space="preserve"> BEACH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C68" w14:textId="274D9D22" w:rsidR="0090737B" w:rsidRDefault="000E0B67" w:rsidP="0090737B">
            <w:pPr>
              <w:pStyle w:val="Dates"/>
              <w:rPr>
                <w:sz w:val="22"/>
                <w:szCs w:val="22"/>
              </w:rPr>
            </w:pPr>
            <w:r w:rsidRPr="00F07687">
              <w:rPr>
                <w:color w:val="002060"/>
                <w:sz w:val="22"/>
                <w:szCs w:val="22"/>
              </w:rPr>
              <w:t>8</w:t>
            </w:r>
            <w:r w:rsidRPr="00F07687">
              <w:rPr>
                <w:color w:val="002060"/>
                <w:sz w:val="22"/>
                <w:szCs w:val="22"/>
                <w:vertAlign w:val="superscript"/>
              </w:rPr>
              <w:t>th</w:t>
            </w:r>
            <w:r w:rsidR="00F07687">
              <w:rPr>
                <w:sz w:val="22"/>
                <w:szCs w:val="22"/>
              </w:rPr>
              <w:t xml:space="preserve"> </w:t>
            </w:r>
            <w:r w:rsidR="004E057E">
              <w:rPr>
                <w:sz w:val="22"/>
                <w:szCs w:val="22"/>
              </w:rPr>
              <w:t xml:space="preserve"> </w:t>
            </w:r>
            <w:r w:rsidR="004E057E" w:rsidRPr="00455744">
              <w:rPr>
                <w:color w:val="00B050"/>
                <w:sz w:val="22"/>
                <w:szCs w:val="22"/>
              </w:rPr>
              <w:t xml:space="preserve">HESSE SOCIAL SUPPORT VISTING </w:t>
            </w:r>
            <w:r w:rsidR="004E057E" w:rsidRPr="00455744">
              <w:rPr>
                <w:color w:val="FF0000"/>
                <w:sz w:val="22"/>
                <w:szCs w:val="22"/>
              </w:rPr>
              <w:t>US FOR THE DAY</w:t>
            </w:r>
            <w:r w:rsidR="0086708C" w:rsidRPr="00455744">
              <w:rPr>
                <w:color w:val="FF0000"/>
                <w:sz w:val="22"/>
                <w:szCs w:val="22"/>
              </w:rPr>
              <w:t xml:space="preserve"> </w:t>
            </w:r>
            <w:r w:rsidR="002C1FB6" w:rsidRPr="00455744">
              <w:rPr>
                <w:color w:val="FF0000"/>
                <w:sz w:val="22"/>
                <w:szCs w:val="22"/>
              </w:rPr>
              <w:t xml:space="preserve"> </w:t>
            </w:r>
            <w:r w:rsidR="002C1FB6" w:rsidRPr="002C1FB6">
              <w:rPr>
                <w:color w:val="00B050"/>
                <w:sz w:val="22"/>
                <w:szCs w:val="22"/>
              </w:rPr>
              <w:t>XMAS CARD     MAKING</w:t>
            </w:r>
          </w:p>
          <w:p w14:paraId="5DAA7DD8" w14:textId="77777777" w:rsidR="002C1FB6" w:rsidRDefault="002C1FB6" w:rsidP="0090737B">
            <w:pPr>
              <w:pStyle w:val="Dates"/>
              <w:rPr>
                <w:sz w:val="22"/>
                <w:szCs w:val="22"/>
              </w:rPr>
            </w:pPr>
          </w:p>
          <w:p w14:paraId="4543C20D" w14:textId="7D8B9FC2" w:rsidR="00722C86" w:rsidRPr="00FF49A2" w:rsidRDefault="00FA000C" w:rsidP="002D7D62">
            <w:pPr>
              <w:pStyle w:val="Date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VIEW HISTORIAL BUILDINGS DRIVE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9CC" w14:textId="082EC53D" w:rsidR="0090737B" w:rsidRDefault="000E0B67" w:rsidP="0090737B">
            <w:pPr>
              <w:pStyle w:val="Dates"/>
              <w:rPr>
                <w:color w:val="FF0000"/>
                <w:sz w:val="22"/>
                <w:szCs w:val="22"/>
              </w:rPr>
            </w:pPr>
            <w:r w:rsidRPr="00F07687">
              <w:rPr>
                <w:color w:val="002060"/>
                <w:sz w:val="22"/>
                <w:szCs w:val="22"/>
              </w:rPr>
              <w:t>9</w:t>
            </w:r>
            <w:r w:rsidRPr="00F07687">
              <w:rPr>
                <w:color w:val="002060"/>
                <w:sz w:val="22"/>
                <w:szCs w:val="22"/>
                <w:vertAlign w:val="superscript"/>
              </w:rPr>
              <w:t>th</w:t>
            </w:r>
            <w:r w:rsidR="00F07687">
              <w:rPr>
                <w:color w:val="FF0000"/>
                <w:sz w:val="22"/>
                <w:szCs w:val="22"/>
              </w:rPr>
              <w:t xml:space="preserve"> </w:t>
            </w:r>
            <w:r w:rsidR="00710815">
              <w:rPr>
                <w:color w:val="FF0000"/>
                <w:sz w:val="22"/>
                <w:szCs w:val="22"/>
              </w:rPr>
              <w:t xml:space="preserve"> </w:t>
            </w:r>
            <w:r w:rsidR="00FD44D1">
              <w:rPr>
                <w:color w:val="FF0000"/>
                <w:sz w:val="22"/>
                <w:szCs w:val="22"/>
              </w:rPr>
              <w:t xml:space="preserve"> </w:t>
            </w:r>
            <w:r w:rsidR="00FD44D1" w:rsidRPr="00455744">
              <w:rPr>
                <w:color w:val="00B050"/>
                <w:sz w:val="22"/>
                <w:szCs w:val="22"/>
              </w:rPr>
              <w:t xml:space="preserve">MORNING TEA </w:t>
            </w:r>
            <w:r w:rsidR="00FD44D1">
              <w:rPr>
                <w:color w:val="FF0000"/>
                <w:sz w:val="22"/>
                <w:szCs w:val="22"/>
              </w:rPr>
              <w:t>AT ANAKIE SHED</w:t>
            </w:r>
          </w:p>
          <w:p w14:paraId="3757274A" w14:textId="7EB082CD" w:rsidR="002D4CE5" w:rsidRPr="00D5108C" w:rsidRDefault="002D4CE5" w:rsidP="0090737B">
            <w:pPr>
              <w:pStyle w:val="Dates"/>
              <w:rPr>
                <w:color w:val="FF0000"/>
                <w:sz w:val="22"/>
                <w:szCs w:val="22"/>
              </w:rPr>
            </w:pPr>
            <w:r w:rsidRPr="00455744">
              <w:rPr>
                <w:color w:val="00B050"/>
                <w:sz w:val="22"/>
                <w:szCs w:val="22"/>
              </w:rPr>
              <w:t xml:space="preserve">LUNCH AT THE </w:t>
            </w:r>
            <w:r>
              <w:rPr>
                <w:color w:val="FF0000"/>
                <w:sz w:val="22"/>
                <w:szCs w:val="22"/>
              </w:rPr>
              <w:t>MEREDITH HOTEL</w:t>
            </w:r>
          </w:p>
          <w:p w14:paraId="537835ED" w14:textId="4F1DF6F0" w:rsidR="005C7590" w:rsidRPr="00D5108C" w:rsidRDefault="005C7590" w:rsidP="002303E2">
            <w:pPr>
              <w:pStyle w:val="Dates"/>
              <w:rPr>
                <w:color w:val="FF0000"/>
                <w:sz w:val="22"/>
                <w:szCs w:val="22"/>
              </w:rPr>
            </w:pPr>
          </w:p>
        </w:tc>
      </w:tr>
      <w:tr w:rsidR="00FF49A2" w14:paraId="2A9F4D84" w14:textId="77777777" w:rsidTr="00FF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9FF" w14:textId="64F31FEA" w:rsidR="00832CA2" w:rsidRDefault="000E0B67" w:rsidP="00832CA2">
            <w:pPr>
              <w:pStyle w:val="Dates"/>
              <w:rPr>
                <w:color w:val="944A86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D35F9">
              <w:rPr>
                <w:sz w:val="22"/>
                <w:szCs w:val="22"/>
                <w:vertAlign w:val="superscript"/>
              </w:rPr>
              <w:t>th</w:t>
            </w:r>
            <w:r w:rsidR="00ED35F9">
              <w:rPr>
                <w:sz w:val="22"/>
                <w:szCs w:val="22"/>
              </w:rPr>
              <w:t xml:space="preserve"> </w:t>
            </w:r>
            <w:r w:rsidR="00DE5312" w:rsidRPr="00DE5312">
              <w:rPr>
                <w:color w:val="00B050"/>
                <w:sz w:val="22"/>
                <w:szCs w:val="22"/>
              </w:rPr>
              <w:t>BIG DAY OUT</w:t>
            </w:r>
          </w:p>
          <w:p w14:paraId="4048B66B" w14:textId="75B65ABE" w:rsidR="003B62B9" w:rsidRPr="003B62B9" w:rsidRDefault="00E37645" w:rsidP="003B62B9">
            <w:pPr>
              <w:pStyle w:val="Dates"/>
              <w:rPr>
                <w:color w:val="C00000"/>
                <w:szCs w:val="22"/>
              </w:rPr>
            </w:pPr>
            <w:r>
              <w:rPr>
                <w:color w:val="C00000"/>
                <w:szCs w:val="22"/>
              </w:rPr>
              <w:t>COURT HOUSE CAFÉ’</w:t>
            </w:r>
          </w:p>
          <w:p w14:paraId="082821F8" w14:textId="526AE7F3" w:rsidR="00E85066" w:rsidRPr="00BB6DD8" w:rsidRDefault="00E37645" w:rsidP="003B62B9">
            <w:pPr>
              <w:pStyle w:val="Dates"/>
              <w:rPr>
                <w:color w:val="8EAADB" w:themeColor="accent5" w:themeTint="99"/>
                <w:sz w:val="22"/>
                <w:szCs w:val="22"/>
              </w:rPr>
            </w:pPr>
            <w:r>
              <w:rPr>
                <w:color w:val="00B050"/>
                <w:szCs w:val="22"/>
              </w:rPr>
              <w:t>PIZZAS@RIPPLESIDE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2B8" w14:textId="0BDAD097" w:rsidR="003C3982" w:rsidRPr="000E0B67" w:rsidRDefault="000E0B67" w:rsidP="002303E2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07687">
              <w:rPr>
                <w:sz w:val="22"/>
                <w:szCs w:val="22"/>
                <w:vertAlign w:val="superscript"/>
              </w:rPr>
              <w:t>th</w:t>
            </w:r>
            <w:r w:rsidR="00F07687">
              <w:rPr>
                <w:sz w:val="22"/>
                <w:szCs w:val="22"/>
              </w:rPr>
              <w:t xml:space="preserve"> </w:t>
            </w:r>
            <w:r w:rsidR="00694ADD">
              <w:rPr>
                <w:sz w:val="22"/>
                <w:szCs w:val="22"/>
              </w:rPr>
              <w:t xml:space="preserve">  </w:t>
            </w:r>
            <w:r w:rsidRPr="000E0B67">
              <w:rPr>
                <w:color w:val="FF0000"/>
                <w:sz w:val="22"/>
                <w:szCs w:val="22"/>
              </w:rPr>
              <w:t xml:space="preserve">XMAS PARTY </w:t>
            </w:r>
            <w:r w:rsidRPr="000E0B67">
              <w:rPr>
                <w:color w:val="00B050"/>
                <w:sz w:val="22"/>
                <w:szCs w:val="22"/>
              </w:rPr>
              <w:t xml:space="preserve">AT CLIFTON </w:t>
            </w:r>
            <w:r w:rsidRPr="000E0B67">
              <w:rPr>
                <w:color w:val="FF0000"/>
                <w:sz w:val="22"/>
                <w:szCs w:val="22"/>
              </w:rPr>
              <w:t xml:space="preserve">SPRINGS LUNCH &amp; </w:t>
            </w:r>
            <w:r w:rsidRPr="000E0B67">
              <w:rPr>
                <w:color w:val="00B050"/>
                <w:sz w:val="22"/>
                <w:szCs w:val="22"/>
              </w:rPr>
              <w:t xml:space="preserve">SHOW </w:t>
            </w:r>
            <w:r w:rsidRPr="004B15A4">
              <w:rPr>
                <w:color w:val="FF0000"/>
                <w:sz w:val="22"/>
                <w:szCs w:val="22"/>
              </w:rPr>
              <w:t>BRING</w:t>
            </w:r>
            <w:r w:rsidRPr="000E0B67">
              <w:rPr>
                <w:color w:val="00B050"/>
                <w:sz w:val="22"/>
                <w:szCs w:val="22"/>
              </w:rPr>
              <w:t xml:space="preserve"> </w:t>
            </w:r>
            <w:r w:rsidRPr="000E0B67">
              <w:rPr>
                <w:color w:val="FF0000"/>
                <w:sz w:val="22"/>
                <w:szCs w:val="22"/>
              </w:rPr>
              <w:t>$25.00</w:t>
            </w:r>
          </w:p>
          <w:p w14:paraId="0996A898" w14:textId="14E19AEC" w:rsidR="000C4C4C" w:rsidRPr="001644B3" w:rsidRDefault="000C4C4C" w:rsidP="00982B9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A5E" w14:textId="2A8C70C9" w:rsidR="00B51B47" w:rsidRPr="00D5108C" w:rsidRDefault="000E0B67" w:rsidP="00757F4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C1F1C">
              <w:rPr>
                <w:sz w:val="22"/>
                <w:szCs w:val="22"/>
                <w:vertAlign w:val="superscript"/>
              </w:rPr>
              <w:t>th</w:t>
            </w:r>
            <w:r w:rsidR="00F65BB6">
              <w:rPr>
                <w:sz w:val="22"/>
                <w:szCs w:val="22"/>
              </w:rPr>
              <w:t xml:space="preserve"> </w:t>
            </w:r>
            <w:r w:rsidR="00F65BB6" w:rsidRPr="002C1FB6">
              <w:rPr>
                <w:color w:val="FF0000"/>
                <w:sz w:val="22"/>
                <w:szCs w:val="22"/>
              </w:rPr>
              <w:t xml:space="preserve">XMAS SHOW </w:t>
            </w:r>
            <w:r w:rsidR="00F65BB6" w:rsidRPr="002C1FB6">
              <w:rPr>
                <w:color w:val="00B050"/>
                <w:sz w:val="22"/>
                <w:szCs w:val="22"/>
              </w:rPr>
              <w:t xml:space="preserve">AT THE SPHINX </w:t>
            </w:r>
            <w:r w:rsidR="002C1FB6" w:rsidRPr="002C1FB6">
              <w:rPr>
                <w:color w:val="00B050"/>
                <w:sz w:val="22"/>
                <w:szCs w:val="22"/>
              </w:rPr>
              <w:t xml:space="preserve"> </w:t>
            </w:r>
            <w:r w:rsidR="002C1FB6" w:rsidRPr="002C1FB6">
              <w:rPr>
                <w:color w:val="FF0000"/>
                <w:sz w:val="22"/>
                <w:szCs w:val="22"/>
              </w:rPr>
              <w:t xml:space="preserve">$15 </w:t>
            </w:r>
            <w:r w:rsidR="00F65BB6" w:rsidRPr="002C1FB6">
              <w:rPr>
                <w:color w:val="FF0000"/>
                <w:sz w:val="22"/>
                <w:szCs w:val="22"/>
              </w:rPr>
              <w:t xml:space="preserve">THEN LUNCH </w:t>
            </w:r>
            <w:r w:rsidR="00F65BB6" w:rsidRPr="002C1FB6">
              <w:rPr>
                <w:color w:val="00B050"/>
                <w:sz w:val="22"/>
                <w:szCs w:val="22"/>
              </w:rPr>
              <w:t xml:space="preserve">AT THE NORLANE </w:t>
            </w:r>
            <w:r w:rsidR="00F65BB6" w:rsidRPr="002C1FB6">
              <w:rPr>
                <w:color w:val="FF0000"/>
                <w:sz w:val="22"/>
                <w:szCs w:val="22"/>
              </w:rPr>
              <w:t>HOTEL</w:t>
            </w:r>
            <w:r w:rsidR="002C1FB6" w:rsidRPr="002C1FB6">
              <w:rPr>
                <w:color w:val="FF0000"/>
                <w:sz w:val="22"/>
                <w:szCs w:val="22"/>
              </w:rPr>
              <w:t xml:space="preserve"> YOUR COST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1413" w14:textId="56244A09" w:rsidR="007D49BD" w:rsidRPr="001644B3" w:rsidRDefault="000E0B67" w:rsidP="007D49BD">
            <w:pPr>
              <w:pStyle w:val="Dates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07687">
              <w:rPr>
                <w:sz w:val="22"/>
                <w:szCs w:val="22"/>
                <w:vertAlign w:val="superscript"/>
              </w:rPr>
              <w:t>th</w:t>
            </w:r>
            <w:r w:rsidR="00F07687">
              <w:rPr>
                <w:sz w:val="22"/>
                <w:szCs w:val="22"/>
              </w:rPr>
              <w:t xml:space="preserve"> </w:t>
            </w:r>
          </w:p>
          <w:p w14:paraId="4A2A4FA7" w14:textId="2456E5AA" w:rsidR="005C0DF7" w:rsidRPr="001644B3" w:rsidRDefault="00F65BB6" w:rsidP="002303E2">
            <w:pPr>
              <w:pStyle w:val="Dates"/>
              <w:rPr>
                <w:color w:val="7030A0"/>
                <w:sz w:val="22"/>
                <w:szCs w:val="22"/>
              </w:rPr>
            </w:pPr>
            <w:r w:rsidRPr="002C1FB6">
              <w:rPr>
                <w:color w:val="FF0000"/>
                <w:sz w:val="22"/>
                <w:szCs w:val="22"/>
              </w:rPr>
              <w:t>XMAS PARTY</w:t>
            </w:r>
            <w:r w:rsidR="002C1FB6" w:rsidRPr="002C1FB6">
              <w:rPr>
                <w:color w:val="FF0000"/>
                <w:sz w:val="22"/>
                <w:szCs w:val="22"/>
              </w:rPr>
              <w:t xml:space="preserve"> AT </w:t>
            </w:r>
            <w:r w:rsidR="002C1FB6" w:rsidRPr="002C1FB6">
              <w:rPr>
                <w:color w:val="00B050"/>
                <w:sz w:val="22"/>
                <w:szCs w:val="22"/>
              </w:rPr>
              <w:t>CHINESE FOUTUNE GARDEN</w:t>
            </w:r>
            <w:r w:rsidR="00455744">
              <w:rPr>
                <w:color w:val="00B050"/>
                <w:sz w:val="22"/>
                <w:szCs w:val="22"/>
              </w:rPr>
              <w:t xml:space="preserve"> YOUR COST</w:t>
            </w:r>
            <w:r w:rsidR="005F61D9">
              <w:rPr>
                <w:color w:val="00B050"/>
                <w:sz w:val="22"/>
                <w:szCs w:val="22"/>
              </w:rPr>
              <w:t xml:space="preserve"> </w:t>
            </w:r>
            <w:r w:rsidR="005F61D9" w:rsidRPr="005F61D9">
              <w:rPr>
                <w:color w:val="FF0000"/>
                <w:sz w:val="22"/>
                <w:szCs w:val="22"/>
              </w:rPr>
              <w:t>$$$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970" w14:textId="41EC49B8" w:rsidR="00BA21DF" w:rsidRDefault="000E0B67" w:rsidP="0090737B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07687">
              <w:rPr>
                <w:sz w:val="22"/>
                <w:szCs w:val="22"/>
                <w:vertAlign w:val="superscript"/>
              </w:rPr>
              <w:t>th</w:t>
            </w:r>
            <w:r w:rsidR="00F07687">
              <w:rPr>
                <w:sz w:val="22"/>
                <w:szCs w:val="22"/>
              </w:rPr>
              <w:t xml:space="preserve"> </w:t>
            </w:r>
            <w:r w:rsidR="00BB6DD8">
              <w:rPr>
                <w:sz w:val="22"/>
                <w:szCs w:val="22"/>
              </w:rPr>
              <w:t xml:space="preserve"> </w:t>
            </w:r>
            <w:r w:rsidR="00216233">
              <w:rPr>
                <w:sz w:val="22"/>
                <w:szCs w:val="22"/>
              </w:rPr>
              <w:t xml:space="preserve"> </w:t>
            </w:r>
            <w:r w:rsidR="00DF75FA" w:rsidRPr="002C1FB6">
              <w:rPr>
                <w:color w:val="00B050"/>
                <w:sz w:val="22"/>
                <w:szCs w:val="22"/>
              </w:rPr>
              <w:t xml:space="preserve">MORNING TEA AT THE RACV CLUB </w:t>
            </w:r>
          </w:p>
          <w:p w14:paraId="7DAB2B0B" w14:textId="06219B06" w:rsidR="002C1FB6" w:rsidRPr="00D5108C" w:rsidRDefault="002C1FB6" w:rsidP="0090737B">
            <w:pPr>
              <w:pStyle w:val="Dates"/>
              <w:rPr>
                <w:sz w:val="22"/>
                <w:szCs w:val="22"/>
              </w:rPr>
            </w:pPr>
            <w:r w:rsidRPr="002C1FB6">
              <w:rPr>
                <w:color w:val="FF0000"/>
                <w:sz w:val="22"/>
                <w:szCs w:val="22"/>
              </w:rPr>
              <w:t>LUNCH AT OCEAN GROVE BOWLING CLUB</w:t>
            </w:r>
          </w:p>
        </w:tc>
      </w:tr>
      <w:tr w:rsidR="00FF49A2" w14:paraId="6167CFAD" w14:textId="77777777" w:rsidTr="00907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805" w14:textId="3BBCBD88" w:rsidR="0090737B" w:rsidRPr="003B62B9" w:rsidRDefault="000E0B67" w:rsidP="0090737B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D35F9">
              <w:rPr>
                <w:sz w:val="22"/>
                <w:szCs w:val="22"/>
                <w:vertAlign w:val="superscript"/>
              </w:rPr>
              <w:t>th</w:t>
            </w:r>
            <w:r w:rsidR="00ED35F9">
              <w:rPr>
                <w:sz w:val="22"/>
                <w:szCs w:val="22"/>
              </w:rPr>
              <w:t xml:space="preserve"> </w:t>
            </w:r>
            <w:r w:rsidR="00694ADD">
              <w:rPr>
                <w:sz w:val="22"/>
                <w:szCs w:val="22"/>
              </w:rPr>
              <w:t xml:space="preserve"> </w:t>
            </w:r>
            <w:r w:rsidR="00832CA2">
              <w:rPr>
                <w:sz w:val="22"/>
                <w:szCs w:val="22"/>
              </w:rPr>
              <w:t xml:space="preserve"> </w:t>
            </w:r>
            <w:r w:rsidR="00DE5312" w:rsidRPr="00DE5312">
              <w:rPr>
                <w:color w:val="00B050"/>
                <w:sz w:val="22"/>
                <w:szCs w:val="22"/>
              </w:rPr>
              <w:t>BIG DAY OUT</w:t>
            </w:r>
            <w:r w:rsidR="002B692D">
              <w:br/>
            </w:r>
            <w:r w:rsidR="00E37645">
              <w:rPr>
                <w:b/>
                <w:color w:val="FF0000"/>
                <w:sz w:val="22"/>
                <w:szCs w:val="22"/>
              </w:rPr>
              <w:t>BAYSIDE WALK &amp; CUPPA</w:t>
            </w:r>
          </w:p>
          <w:p w14:paraId="2D4CE599" w14:textId="59ED1D7F" w:rsidR="002B692D" w:rsidRPr="001D657B" w:rsidRDefault="001D657B" w:rsidP="00E37645">
            <w:pPr>
              <w:pStyle w:val="Dates"/>
              <w:rPr>
                <w:rFonts w:ascii="Arial" w:hAnsi="Arial" w:cs="Arial"/>
                <w:color w:val="944A86"/>
                <w:sz w:val="18"/>
                <w:szCs w:val="22"/>
              </w:rPr>
            </w:pPr>
            <w:r w:rsidRPr="003B62B9">
              <w:rPr>
                <w:rFonts w:ascii="Arial" w:hAnsi="Arial" w:cs="Arial"/>
                <w:b/>
                <w:color w:val="00B050"/>
                <w:sz w:val="20"/>
              </w:rPr>
              <w:t xml:space="preserve">YOT </w:t>
            </w:r>
            <w:r w:rsidR="00E37645">
              <w:rPr>
                <w:rFonts w:ascii="Arial" w:hAnsi="Arial" w:cs="Arial"/>
                <w:b/>
                <w:color w:val="00B050"/>
                <w:sz w:val="20"/>
              </w:rPr>
              <w:t>CAFÉ’ YACHT CLUB 52 293 705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16F" w14:textId="12AE5577" w:rsidR="0082287E" w:rsidRDefault="00ED35F9" w:rsidP="002303E2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D35F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C1406B" w:rsidRPr="00C1406B">
              <w:rPr>
                <w:color w:val="FF0000"/>
                <w:sz w:val="22"/>
                <w:szCs w:val="22"/>
              </w:rPr>
              <w:t>GROUP DISSCUSSIONS</w:t>
            </w:r>
          </w:p>
          <w:p w14:paraId="101940CB" w14:textId="33D77540" w:rsidR="00C1406B" w:rsidRPr="00C1406B" w:rsidRDefault="00C1406B" w:rsidP="002303E2">
            <w:pPr>
              <w:pStyle w:val="Dates"/>
              <w:rPr>
                <w:color w:val="00B050"/>
                <w:sz w:val="22"/>
                <w:szCs w:val="22"/>
              </w:rPr>
            </w:pPr>
            <w:r w:rsidRPr="00C1406B">
              <w:rPr>
                <w:color w:val="00B050"/>
                <w:sz w:val="22"/>
                <w:szCs w:val="22"/>
              </w:rPr>
              <w:t>BARRABOOL HILLS DRIVE</w:t>
            </w:r>
          </w:p>
          <w:p w14:paraId="5E37E38C" w14:textId="4444F4C0" w:rsidR="008D294B" w:rsidRDefault="008D294B" w:rsidP="002303E2">
            <w:pPr>
              <w:pStyle w:val="Dates"/>
              <w:rPr>
                <w:sz w:val="22"/>
                <w:szCs w:val="22"/>
              </w:rPr>
            </w:pPr>
          </w:p>
          <w:p w14:paraId="7A10E9CF" w14:textId="133B59B5" w:rsidR="008C0E5A" w:rsidRPr="00C85A72" w:rsidRDefault="008C0E5A" w:rsidP="007D49BD">
            <w:pPr>
              <w:pStyle w:val="Dates"/>
              <w:rPr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F84" w14:textId="2B42A04F" w:rsidR="0090737B" w:rsidRDefault="000E0B67" w:rsidP="0090737B">
            <w:pPr>
              <w:pStyle w:val="Dates"/>
              <w:rPr>
                <w:color w:val="FF0000"/>
              </w:rPr>
            </w:pPr>
            <w:r>
              <w:t>21</w:t>
            </w:r>
            <w:r w:rsidRPr="00ED35F9">
              <w:rPr>
                <w:vertAlign w:val="superscript"/>
              </w:rPr>
              <w:t>st</w:t>
            </w:r>
            <w:r w:rsidR="00ED35F9">
              <w:t xml:space="preserve"> </w:t>
            </w:r>
            <w:r w:rsidR="00F65BB6" w:rsidRPr="002C1FB6">
              <w:rPr>
                <w:color w:val="FF0000"/>
              </w:rPr>
              <w:t>LAST DAY OF PROGRAM</w:t>
            </w:r>
          </w:p>
          <w:p w14:paraId="7772FE79" w14:textId="3A1A123C" w:rsidR="00C1406B" w:rsidRDefault="00453C6B" w:rsidP="0090737B">
            <w:pPr>
              <w:pStyle w:val="Dates"/>
            </w:pPr>
            <w:r>
              <w:rPr>
                <w:color w:val="FF0000"/>
              </w:rPr>
              <w:t>XMAS DRESSUP</w:t>
            </w:r>
          </w:p>
          <w:p w14:paraId="28AC5521" w14:textId="2D1D7505" w:rsidR="008D294B" w:rsidRPr="00BC7609" w:rsidRDefault="00694ADD" w:rsidP="007D49BD">
            <w:pPr>
              <w:pStyle w:val="Dates"/>
            </w:pPr>
            <w:r>
              <w:t xml:space="preserve">      </w:t>
            </w:r>
            <w:r w:rsidR="0086143D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1703E12" wp14:editId="4ECECD83">
                  <wp:extent cx="771525" cy="8618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 can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36" cy="86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D11" w14:textId="76A21CA1" w:rsidR="002C1FB6" w:rsidRPr="00BC7073" w:rsidRDefault="00F96A8F" w:rsidP="00F96A8F">
            <w:pPr>
              <w:pStyle w:val="Dates"/>
              <w:rPr>
                <w:color w:val="00B05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7456" behindDoc="1" locked="0" layoutInCell="1" allowOverlap="1" wp14:anchorId="4A413D75" wp14:editId="2A37500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205740</wp:posOffset>
                  </wp:positionV>
                  <wp:extent cx="894080" cy="714375"/>
                  <wp:effectExtent l="0" t="0" r="1270" b="9525"/>
                  <wp:wrapTight wrapText="bothSides">
                    <wp:wrapPolygon edited="0">
                      <wp:start x="0" y="0"/>
                      <wp:lineTo x="0" y="21312"/>
                      <wp:lineTo x="21170" y="21312"/>
                      <wp:lineTo x="2117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 holl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FB6" w:rsidRPr="004B15A4">
              <w:rPr>
                <w:color w:val="00B050"/>
                <w:sz w:val="32"/>
                <w:szCs w:val="32"/>
              </w:rPr>
              <w:t xml:space="preserve">XMAS BREAK </w:t>
            </w:r>
            <w:r w:rsidR="002C1FB6" w:rsidRPr="00F07687">
              <w:rPr>
                <w:color w:val="FF0000"/>
                <w:sz w:val="28"/>
                <w:szCs w:val="32"/>
              </w:rPr>
              <w:t>NO PROGRAM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E1E" w14:textId="14CF54AD" w:rsidR="002C1FB6" w:rsidRPr="0086143D" w:rsidRDefault="0086143D" w:rsidP="0090737B">
            <w:pPr>
              <w:pStyle w:val="Dates"/>
              <w:rPr>
                <w:color w:val="00B05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2336" behindDoc="1" locked="0" layoutInCell="1" allowOverlap="1" wp14:anchorId="3CC98BF3" wp14:editId="50AD930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184785</wp:posOffset>
                  </wp:positionV>
                  <wp:extent cx="894080" cy="714375"/>
                  <wp:effectExtent l="0" t="0" r="1270" b="9525"/>
                  <wp:wrapTight wrapText="bothSides">
                    <wp:wrapPolygon edited="0">
                      <wp:start x="0" y="0"/>
                      <wp:lineTo x="0" y="21312"/>
                      <wp:lineTo x="21170" y="21312"/>
                      <wp:lineTo x="2117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 holl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FB6" w:rsidRPr="004B15A4">
              <w:rPr>
                <w:color w:val="00B050"/>
                <w:sz w:val="32"/>
                <w:szCs w:val="32"/>
              </w:rPr>
              <w:t xml:space="preserve">XMAS BREAK </w:t>
            </w:r>
            <w:r w:rsidR="002C1FB6" w:rsidRPr="00F07687">
              <w:rPr>
                <w:color w:val="FF0000"/>
                <w:sz w:val="28"/>
                <w:szCs w:val="32"/>
              </w:rPr>
              <w:t>NO PROGRAM</w:t>
            </w:r>
          </w:p>
        </w:tc>
      </w:tr>
      <w:tr w:rsidR="00FF49A2" w14:paraId="7ED30E06" w14:textId="77777777" w:rsidTr="00FF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D74" w14:textId="1F141364" w:rsidR="00E85066" w:rsidRPr="00F96A8F" w:rsidRDefault="00F96A8F" w:rsidP="00F73F0A">
            <w:pPr>
              <w:pStyle w:val="Dates"/>
              <w:rPr>
                <w:color w:val="0070C0"/>
                <w:szCs w:val="22"/>
              </w:rPr>
            </w:pPr>
            <w:r w:rsidRPr="00F96A8F">
              <w:rPr>
                <w:color w:val="0070C0"/>
                <w:szCs w:val="22"/>
              </w:rPr>
              <w:t>PLEASE REMEMBER TO NAME ANY ITEMS YOU BRING TO PROGRAM</w:t>
            </w:r>
          </w:p>
          <w:p w14:paraId="348FB36A" w14:textId="59E71193" w:rsidR="00F96A8F" w:rsidRPr="000E0B67" w:rsidRDefault="00F96A8F" w:rsidP="00F73F0A">
            <w:pPr>
              <w:pStyle w:val="Dates"/>
              <w:rPr>
                <w:color w:val="1F4E79" w:themeColor="accent1" w:themeShade="80"/>
                <w:sz w:val="4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CF2" w14:textId="7C145C74" w:rsidR="003A0AAD" w:rsidRDefault="00F07687" w:rsidP="0090737B">
            <w:pPr>
              <w:pStyle w:val="Date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63360" behindDoc="1" locked="0" layoutInCell="1" allowOverlap="1" wp14:anchorId="3D41314B" wp14:editId="61A3AC3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73660</wp:posOffset>
                  </wp:positionV>
                  <wp:extent cx="1057275" cy="1075716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16" y="21039"/>
                      <wp:lineTo x="2101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 reinde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5AD" w14:textId="1050CC19" w:rsidR="007D49BD" w:rsidRPr="001D657B" w:rsidRDefault="00C75FD4" w:rsidP="0090737B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PROGRAM RESTARTS TUESDAY 3</w:t>
            </w:r>
            <w:r>
              <w:rPr>
                <w:b/>
                <w:color w:val="0070C0"/>
                <w:sz w:val="32"/>
                <w:szCs w:val="32"/>
                <w:vertAlign w:val="superscript"/>
              </w:rPr>
              <w:t>rd</w:t>
            </w:r>
            <w:r w:rsidR="00C460A5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65BB6" w:rsidRPr="001D657B">
              <w:rPr>
                <w:b/>
                <w:color w:val="0070C0"/>
                <w:sz w:val="32"/>
                <w:szCs w:val="32"/>
              </w:rPr>
              <w:t>JANUARY</w:t>
            </w:r>
            <w:r w:rsidR="004B15A4">
              <w:rPr>
                <w:b/>
                <w:color w:val="0070C0"/>
                <w:sz w:val="32"/>
                <w:szCs w:val="32"/>
              </w:rPr>
              <w:t xml:space="preserve"> 2023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572" w14:textId="47DB2899" w:rsidR="005C7590" w:rsidRPr="0009164A" w:rsidRDefault="00F96A8F" w:rsidP="007D49BD">
            <w:pPr>
              <w:pStyle w:val="Dates"/>
              <w:rPr>
                <w:rFonts w:asciiTheme="majorHAnsi" w:hAnsiTheme="majorHAnsi"/>
                <w:b/>
                <w:color w:val="00B050"/>
                <w:sz w:val="22"/>
                <w:szCs w:val="22"/>
              </w:rPr>
            </w:pPr>
            <w:r w:rsidRPr="00F96A8F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MONDAY</w:t>
            </w: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S  &amp; FRIDAYS </w:t>
            </w:r>
            <w:r w:rsidRPr="00F96A8F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ARE ALL DAY OUTINGS WITH SOME WALKING INVOLVED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5A7" w14:textId="77777777" w:rsidR="0090737B" w:rsidRPr="00832CA2" w:rsidRDefault="0090737B" w:rsidP="0090737B">
            <w:pPr>
              <w:pStyle w:val="Dates"/>
              <w:rPr>
                <w:color w:val="944A86"/>
                <w:sz w:val="22"/>
                <w:szCs w:val="22"/>
              </w:rPr>
            </w:pPr>
            <w:r w:rsidRPr="00EC55B3">
              <w:rPr>
                <w:color w:val="FF0000"/>
                <w:sz w:val="22"/>
                <w:szCs w:val="22"/>
              </w:rPr>
              <w:t xml:space="preserve">CANCELLATIONS </w:t>
            </w:r>
            <w:r w:rsidRPr="00EC55B3">
              <w:rPr>
                <w:color w:val="0070C0"/>
                <w:sz w:val="22"/>
                <w:szCs w:val="22"/>
              </w:rPr>
              <w:t xml:space="preserve">TO BE MADE BY </w:t>
            </w:r>
            <w:r w:rsidRPr="00EC55B3">
              <w:rPr>
                <w:color w:val="00B050"/>
                <w:sz w:val="22"/>
                <w:szCs w:val="22"/>
              </w:rPr>
              <w:t>8.30am</w:t>
            </w:r>
            <w:r>
              <w:rPr>
                <w:color w:val="00B050"/>
                <w:sz w:val="22"/>
                <w:szCs w:val="22"/>
              </w:rPr>
              <w:t xml:space="preserve">  OR LEAVE A MESSAGE ON THE 24HR ANSWERING MACHINE</w:t>
            </w:r>
            <w:r>
              <w:rPr>
                <w:color w:val="7030A0"/>
                <w:sz w:val="22"/>
                <w:szCs w:val="22"/>
              </w:rPr>
              <w:t xml:space="preserve">  </w:t>
            </w:r>
          </w:p>
          <w:p w14:paraId="7A71E7B5" w14:textId="78EBA98C" w:rsidR="007D49BD" w:rsidRDefault="007D49BD" w:rsidP="00BB6DD8">
            <w:pPr>
              <w:pStyle w:val="Dates"/>
              <w:rPr>
                <w:color w:val="FF0000"/>
                <w:sz w:val="22"/>
                <w:szCs w:val="22"/>
              </w:rPr>
            </w:pPr>
          </w:p>
        </w:tc>
      </w:tr>
    </w:tbl>
    <w:p w14:paraId="64310D66" w14:textId="77777777" w:rsidR="00DC2E1A" w:rsidRDefault="00DC2E1A" w:rsidP="00B51B47">
      <w:pPr>
        <w:jc w:val="both"/>
        <w:rPr>
          <w:b/>
          <w:sz w:val="28"/>
          <w:szCs w:val="28"/>
        </w:rPr>
      </w:pPr>
    </w:p>
    <w:p w14:paraId="48DBF452" w14:textId="77777777" w:rsidR="00DC2E1A" w:rsidRDefault="00DC2E1A" w:rsidP="00B51B47">
      <w:pPr>
        <w:jc w:val="both"/>
        <w:rPr>
          <w:b/>
          <w:sz w:val="28"/>
          <w:szCs w:val="28"/>
        </w:rPr>
      </w:pPr>
    </w:p>
    <w:p w14:paraId="15384093" w14:textId="085D930B" w:rsidR="0090454B" w:rsidRPr="00C460A5" w:rsidRDefault="006C71FE" w:rsidP="006C71FE">
      <w:pPr>
        <w:jc w:val="center"/>
        <w:rPr>
          <w:b/>
          <w:color w:val="00B050"/>
          <w:sz w:val="28"/>
          <w:szCs w:val="28"/>
          <w:u w:val="single"/>
        </w:rPr>
      </w:pPr>
      <w:r w:rsidRPr="00C460A5">
        <w:rPr>
          <w:b/>
          <w:color w:val="00B050"/>
          <w:sz w:val="28"/>
          <w:szCs w:val="28"/>
          <w:u w:val="single"/>
        </w:rPr>
        <w:t>TEAM LEADERS MONTHLY REPORT</w:t>
      </w:r>
    </w:p>
    <w:p w14:paraId="136775E5" w14:textId="08DAF5C2" w:rsidR="002E330A" w:rsidRDefault="002E330A" w:rsidP="00B51B47">
      <w:pPr>
        <w:jc w:val="both"/>
        <w:rPr>
          <w:b/>
          <w:sz w:val="28"/>
          <w:szCs w:val="28"/>
        </w:rPr>
      </w:pPr>
    </w:p>
    <w:p w14:paraId="31A6341A" w14:textId="6B38E037" w:rsidR="00617F6F" w:rsidRDefault="00C460A5" w:rsidP="00B51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Well it’s December the Christmas month, where did this year go to? We here at Belmont have had such an amazing time with you our special clients. We have </w:t>
      </w:r>
      <w:r w:rsidR="002D5D4B">
        <w:rPr>
          <w:b/>
          <w:sz w:val="28"/>
          <w:szCs w:val="28"/>
        </w:rPr>
        <w:t>loved providing</w:t>
      </w:r>
      <w:r>
        <w:rPr>
          <w:b/>
          <w:sz w:val="28"/>
          <w:szCs w:val="28"/>
        </w:rPr>
        <w:t xml:space="preserve"> you with fun activities &amp; g</w:t>
      </w:r>
      <w:r w:rsidR="002D5D4B">
        <w:rPr>
          <w:b/>
          <w:sz w:val="28"/>
          <w:szCs w:val="28"/>
        </w:rPr>
        <w:t>reat outings.</w:t>
      </w:r>
      <w:r>
        <w:rPr>
          <w:b/>
          <w:sz w:val="28"/>
          <w:szCs w:val="28"/>
        </w:rPr>
        <w:t xml:space="preserve"> Thank-you all for attending &amp; supporting our program.</w:t>
      </w:r>
    </w:p>
    <w:p w14:paraId="2031A4A0" w14:textId="77777777" w:rsidR="00C460A5" w:rsidRDefault="00C460A5" w:rsidP="00B51B47">
      <w:pPr>
        <w:jc w:val="both"/>
        <w:rPr>
          <w:b/>
          <w:sz w:val="28"/>
          <w:szCs w:val="28"/>
        </w:rPr>
      </w:pPr>
    </w:p>
    <w:p w14:paraId="354BDEED" w14:textId="233C4B93" w:rsidR="00C460A5" w:rsidRDefault="00C460A5" w:rsidP="00B51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 all my staff it has been a pleasure to be part of such a great team &amp; we look forward to great times ahead next year.</w:t>
      </w:r>
    </w:p>
    <w:p w14:paraId="3AB3EA9D" w14:textId="77777777" w:rsidR="00C460A5" w:rsidRDefault="00C460A5" w:rsidP="00B51B47">
      <w:pPr>
        <w:jc w:val="both"/>
        <w:rPr>
          <w:b/>
          <w:sz w:val="28"/>
          <w:szCs w:val="28"/>
        </w:rPr>
      </w:pPr>
    </w:p>
    <w:p w14:paraId="5B2C0544" w14:textId="5F8EF529" w:rsidR="00C460A5" w:rsidRDefault="004E5DC0" w:rsidP="00B51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  <w:r w:rsidR="00C460A5">
        <w:rPr>
          <w:b/>
          <w:sz w:val="28"/>
          <w:szCs w:val="28"/>
        </w:rPr>
        <w:t xml:space="preserve"> wish you &amp; your families a very Merry Christmas &amp; a very safe new year.</w:t>
      </w:r>
    </w:p>
    <w:p w14:paraId="42D2EAC1" w14:textId="77777777" w:rsidR="00C460A5" w:rsidRDefault="00C460A5" w:rsidP="00B51B47">
      <w:pPr>
        <w:jc w:val="both"/>
        <w:rPr>
          <w:b/>
          <w:sz w:val="28"/>
          <w:szCs w:val="28"/>
        </w:rPr>
      </w:pPr>
    </w:p>
    <w:p w14:paraId="6F0383D0" w14:textId="67C8C2F8" w:rsidR="00C460A5" w:rsidRDefault="00C460A5" w:rsidP="00B51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Our last day of program is Wednesday 21</w:t>
      </w:r>
      <w:r w:rsidRPr="00C460A5">
        <w:rPr>
          <w:b/>
          <w:sz w:val="28"/>
          <w:szCs w:val="28"/>
          <w:vertAlign w:val="superscript"/>
        </w:rPr>
        <w:t>st</w:t>
      </w:r>
      <w:r w:rsidR="004E5DC0">
        <w:rPr>
          <w:b/>
          <w:sz w:val="28"/>
          <w:szCs w:val="28"/>
        </w:rPr>
        <w:t xml:space="preserve"> December &amp; we reopen Tuesday 3rd</w:t>
      </w:r>
      <w:r>
        <w:rPr>
          <w:b/>
          <w:sz w:val="28"/>
          <w:szCs w:val="28"/>
        </w:rPr>
        <w:t xml:space="preserve"> January.</w:t>
      </w:r>
    </w:p>
    <w:p w14:paraId="005F36A5" w14:textId="77777777" w:rsidR="00C460A5" w:rsidRDefault="00C460A5" w:rsidP="00B51B47">
      <w:pPr>
        <w:jc w:val="both"/>
        <w:rPr>
          <w:b/>
          <w:sz w:val="28"/>
          <w:szCs w:val="28"/>
        </w:rPr>
      </w:pPr>
    </w:p>
    <w:p w14:paraId="667CEE4B" w14:textId="52FA955F" w:rsidR="00C460A5" w:rsidRDefault="00C460A5" w:rsidP="00B51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Just as a reminder I have a 24hour answering machine but thi</w:t>
      </w:r>
      <w:r w:rsidR="002D5D4B">
        <w:rPr>
          <w:b/>
          <w:sz w:val="28"/>
          <w:szCs w:val="28"/>
        </w:rPr>
        <w:t>s wil</w:t>
      </w:r>
      <w:r w:rsidR="00CE2A82">
        <w:rPr>
          <w:b/>
          <w:sz w:val="28"/>
          <w:szCs w:val="28"/>
        </w:rPr>
        <w:t xml:space="preserve">l not be checked until </w:t>
      </w:r>
      <w:r w:rsidR="00CE2A82" w:rsidRPr="004558DC">
        <w:rPr>
          <w:b/>
          <w:color w:val="FF0000"/>
          <w:sz w:val="28"/>
          <w:szCs w:val="28"/>
          <w:u w:val="single"/>
        </w:rPr>
        <w:t>TUESDAY</w:t>
      </w:r>
      <w:r w:rsidR="002D5D4B" w:rsidRPr="004558DC">
        <w:rPr>
          <w:b/>
          <w:color w:val="FF0000"/>
          <w:sz w:val="28"/>
          <w:szCs w:val="28"/>
          <w:u w:val="single"/>
        </w:rPr>
        <w:t xml:space="preserve"> </w:t>
      </w:r>
      <w:r w:rsidR="00CE2A82" w:rsidRPr="004558DC">
        <w:rPr>
          <w:b/>
          <w:color w:val="FF0000"/>
          <w:sz w:val="28"/>
          <w:szCs w:val="28"/>
          <w:u w:val="single"/>
        </w:rPr>
        <w:t>3</w:t>
      </w:r>
      <w:r w:rsidR="00CE2A82" w:rsidRPr="004558DC">
        <w:rPr>
          <w:b/>
          <w:color w:val="FF0000"/>
          <w:sz w:val="28"/>
          <w:szCs w:val="28"/>
          <w:u w:val="single"/>
          <w:vertAlign w:val="superscript"/>
        </w:rPr>
        <w:t>rd</w:t>
      </w:r>
      <w:r w:rsidR="00B76D6B" w:rsidRPr="004558DC">
        <w:rPr>
          <w:b/>
          <w:color w:val="FF0000"/>
          <w:sz w:val="28"/>
          <w:szCs w:val="28"/>
          <w:u w:val="single"/>
        </w:rPr>
        <w:t xml:space="preserve"> January</w:t>
      </w:r>
      <w:r w:rsidR="00B76D6B" w:rsidRPr="004558DC">
        <w:rPr>
          <w:b/>
          <w:color w:val="FF0000"/>
          <w:sz w:val="28"/>
          <w:szCs w:val="28"/>
        </w:rPr>
        <w:t xml:space="preserve"> </w:t>
      </w:r>
      <w:r w:rsidR="00364078">
        <w:rPr>
          <w:b/>
          <w:sz w:val="28"/>
          <w:szCs w:val="28"/>
        </w:rPr>
        <w:t>programs ‘first</w:t>
      </w:r>
      <w:r w:rsidR="002D5D4B">
        <w:rPr>
          <w:b/>
          <w:sz w:val="28"/>
          <w:szCs w:val="28"/>
        </w:rPr>
        <w:t xml:space="preserve"> day back.</w:t>
      </w:r>
    </w:p>
    <w:p w14:paraId="51F89E85" w14:textId="77777777" w:rsidR="00C460A5" w:rsidRDefault="00C460A5" w:rsidP="00B51B47">
      <w:pPr>
        <w:jc w:val="both"/>
        <w:rPr>
          <w:b/>
          <w:sz w:val="28"/>
          <w:szCs w:val="28"/>
        </w:rPr>
      </w:pPr>
    </w:p>
    <w:p w14:paraId="1CEA78B3" w14:textId="6AFB20FB" w:rsidR="00C460A5" w:rsidRDefault="00C460A5" w:rsidP="00B51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Until next year </w:t>
      </w:r>
      <w:r w:rsidRPr="006818BA">
        <w:rPr>
          <w:b/>
          <w:color w:val="FF0000"/>
          <w:sz w:val="28"/>
          <w:szCs w:val="28"/>
        </w:rPr>
        <w:t xml:space="preserve">Ho! Ho! Ho! </w:t>
      </w:r>
      <w:r>
        <w:rPr>
          <w:b/>
          <w:sz w:val="28"/>
          <w:szCs w:val="28"/>
        </w:rPr>
        <w:t>From Julie Team Leader</w:t>
      </w:r>
      <w:r w:rsidR="00B76D6B">
        <w:rPr>
          <w:b/>
          <w:sz w:val="28"/>
          <w:szCs w:val="28"/>
        </w:rPr>
        <w:t xml:space="preserve"> &amp; Staff Belmont</w:t>
      </w:r>
      <w:r>
        <w:rPr>
          <w:b/>
          <w:sz w:val="28"/>
          <w:szCs w:val="28"/>
        </w:rPr>
        <w:t xml:space="preserve"> Social Support.</w:t>
      </w:r>
    </w:p>
    <w:p w14:paraId="26A2F810" w14:textId="752BAF41" w:rsidR="00F36680" w:rsidRDefault="00F36680" w:rsidP="00B51B47">
      <w:pPr>
        <w:jc w:val="both"/>
        <w:rPr>
          <w:b/>
          <w:sz w:val="28"/>
          <w:szCs w:val="28"/>
        </w:rPr>
      </w:pPr>
    </w:p>
    <w:p w14:paraId="6C98A4E8" w14:textId="2F06BED9" w:rsidR="00F36680" w:rsidRDefault="008A2E75" w:rsidP="00F36680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EA3572" w14:textId="5F87BF1E" w:rsidR="008A2E75" w:rsidRDefault="008A2E75" w:rsidP="008A2E75">
      <w:pPr>
        <w:jc w:val="center"/>
        <w:rPr>
          <w:b/>
          <w:sz w:val="28"/>
          <w:szCs w:val="28"/>
        </w:rPr>
      </w:pPr>
      <w:r w:rsidRPr="008A2E75">
        <w:rPr>
          <w:b/>
          <w:noProof/>
          <w:sz w:val="28"/>
          <w:szCs w:val="28"/>
          <w:lang w:val="en-AU" w:eastAsia="en-AU"/>
        </w:rPr>
        <w:lastRenderedPageBreak/>
        <w:drawing>
          <wp:inline distT="0" distB="0" distL="0" distR="0" wp14:anchorId="72466335" wp14:editId="1478091E">
            <wp:extent cx="4848225" cy="3549997"/>
            <wp:effectExtent l="0" t="0" r="0" b="0"/>
            <wp:docPr id="5" name="Picture 5" descr="C:\Users\JYOUNG1\AppData\Local\Microsoft\Windows\Temporary Internet Files\Content.Outlook\J9N6O6QA\IMG_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1\AppData\Local\Microsoft\Windows\Temporary Internet Files\Content.Outlook\J9N6O6QA\IMG_7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90" cy="35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75F85" w14:textId="1433505E" w:rsidR="008A2E75" w:rsidRPr="006D3F46" w:rsidRDefault="008A2E75" w:rsidP="008A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Program’s visit to see The B24M Liberator, WWII Bomber at </w:t>
      </w:r>
      <w:proofErr w:type="spellStart"/>
      <w:r>
        <w:rPr>
          <w:b/>
          <w:sz w:val="28"/>
          <w:szCs w:val="28"/>
        </w:rPr>
        <w:t>Werribee</w:t>
      </w:r>
      <w:proofErr w:type="spellEnd"/>
      <w:r>
        <w:rPr>
          <w:b/>
          <w:sz w:val="28"/>
          <w:szCs w:val="28"/>
        </w:rPr>
        <w:t>.</w:t>
      </w:r>
    </w:p>
    <w:sectPr w:rsidR="008A2E75" w:rsidRPr="006D3F46" w:rsidSect="00282FB2">
      <w:pgSz w:w="16839" w:h="23814" w:code="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542B"/>
    <w:multiLevelType w:val="hybridMultilevel"/>
    <w:tmpl w:val="4D786F2E"/>
    <w:lvl w:ilvl="0" w:tplc="1DFA463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A"/>
    <w:rsid w:val="00007BBB"/>
    <w:rsid w:val="00007C75"/>
    <w:rsid w:val="0001361A"/>
    <w:rsid w:val="000170E5"/>
    <w:rsid w:val="0003137D"/>
    <w:rsid w:val="00040A5A"/>
    <w:rsid w:val="0006747C"/>
    <w:rsid w:val="00081D4E"/>
    <w:rsid w:val="0009164A"/>
    <w:rsid w:val="000A2931"/>
    <w:rsid w:val="000A55C3"/>
    <w:rsid w:val="000B3FC2"/>
    <w:rsid w:val="000B4C44"/>
    <w:rsid w:val="000C4C4C"/>
    <w:rsid w:val="000D10FB"/>
    <w:rsid w:val="000D2ECB"/>
    <w:rsid w:val="000E0B67"/>
    <w:rsid w:val="000E43BD"/>
    <w:rsid w:val="00102B8B"/>
    <w:rsid w:val="00106644"/>
    <w:rsid w:val="00115B0D"/>
    <w:rsid w:val="001644B3"/>
    <w:rsid w:val="00187AAF"/>
    <w:rsid w:val="00187FE8"/>
    <w:rsid w:val="001918BF"/>
    <w:rsid w:val="0019740F"/>
    <w:rsid w:val="001C3C0F"/>
    <w:rsid w:val="001C6D32"/>
    <w:rsid w:val="001D657B"/>
    <w:rsid w:val="001E6029"/>
    <w:rsid w:val="001F3AC7"/>
    <w:rsid w:val="00201FE0"/>
    <w:rsid w:val="002031AB"/>
    <w:rsid w:val="00204361"/>
    <w:rsid w:val="00216233"/>
    <w:rsid w:val="00227B5E"/>
    <w:rsid w:val="002303E2"/>
    <w:rsid w:val="00231CAB"/>
    <w:rsid w:val="002536AF"/>
    <w:rsid w:val="00265E81"/>
    <w:rsid w:val="00272494"/>
    <w:rsid w:val="00282FB2"/>
    <w:rsid w:val="0029144F"/>
    <w:rsid w:val="0029539C"/>
    <w:rsid w:val="002B1754"/>
    <w:rsid w:val="002B4CC4"/>
    <w:rsid w:val="002B692D"/>
    <w:rsid w:val="002C1FB6"/>
    <w:rsid w:val="002C5954"/>
    <w:rsid w:val="002D4CE5"/>
    <w:rsid w:val="002D5D4B"/>
    <w:rsid w:val="002D7D62"/>
    <w:rsid w:val="002E330A"/>
    <w:rsid w:val="002E657C"/>
    <w:rsid w:val="00302CB3"/>
    <w:rsid w:val="00331F75"/>
    <w:rsid w:val="0033322F"/>
    <w:rsid w:val="00334BEF"/>
    <w:rsid w:val="00350844"/>
    <w:rsid w:val="003520E1"/>
    <w:rsid w:val="00353B4B"/>
    <w:rsid w:val="00364078"/>
    <w:rsid w:val="00365A85"/>
    <w:rsid w:val="00372E08"/>
    <w:rsid w:val="00375910"/>
    <w:rsid w:val="003A0AAD"/>
    <w:rsid w:val="003A61AE"/>
    <w:rsid w:val="003A73F2"/>
    <w:rsid w:val="003B1B0F"/>
    <w:rsid w:val="003B62B9"/>
    <w:rsid w:val="003C3982"/>
    <w:rsid w:val="003D2B64"/>
    <w:rsid w:val="003D4FDF"/>
    <w:rsid w:val="003D5B46"/>
    <w:rsid w:val="003D63A5"/>
    <w:rsid w:val="003E2AA9"/>
    <w:rsid w:val="003E62B4"/>
    <w:rsid w:val="00411550"/>
    <w:rsid w:val="004157FC"/>
    <w:rsid w:val="004330FB"/>
    <w:rsid w:val="0045067B"/>
    <w:rsid w:val="004514BA"/>
    <w:rsid w:val="00453C6B"/>
    <w:rsid w:val="00455744"/>
    <w:rsid w:val="004558DC"/>
    <w:rsid w:val="00462B24"/>
    <w:rsid w:val="004669C3"/>
    <w:rsid w:val="00485F93"/>
    <w:rsid w:val="00491818"/>
    <w:rsid w:val="004A276A"/>
    <w:rsid w:val="004A3C7F"/>
    <w:rsid w:val="004B15A4"/>
    <w:rsid w:val="004B20B7"/>
    <w:rsid w:val="004C32A2"/>
    <w:rsid w:val="004E057E"/>
    <w:rsid w:val="004E200E"/>
    <w:rsid w:val="004E55F6"/>
    <w:rsid w:val="004E5DC0"/>
    <w:rsid w:val="005249B8"/>
    <w:rsid w:val="0052582D"/>
    <w:rsid w:val="005354D1"/>
    <w:rsid w:val="00555554"/>
    <w:rsid w:val="005625B5"/>
    <w:rsid w:val="00562982"/>
    <w:rsid w:val="00566A43"/>
    <w:rsid w:val="00582F30"/>
    <w:rsid w:val="00583E71"/>
    <w:rsid w:val="00583FD8"/>
    <w:rsid w:val="0058754B"/>
    <w:rsid w:val="005B2C51"/>
    <w:rsid w:val="005C0DF7"/>
    <w:rsid w:val="005C5486"/>
    <w:rsid w:val="005C7590"/>
    <w:rsid w:val="005E4BC5"/>
    <w:rsid w:val="005E7377"/>
    <w:rsid w:val="005F27C2"/>
    <w:rsid w:val="005F61D9"/>
    <w:rsid w:val="00610D69"/>
    <w:rsid w:val="00612EF8"/>
    <w:rsid w:val="006176D6"/>
    <w:rsid w:val="00617F6F"/>
    <w:rsid w:val="00625C19"/>
    <w:rsid w:val="00627DC2"/>
    <w:rsid w:val="00644796"/>
    <w:rsid w:val="006535F6"/>
    <w:rsid w:val="00654DD0"/>
    <w:rsid w:val="0065710E"/>
    <w:rsid w:val="00673285"/>
    <w:rsid w:val="006818BA"/>
    <w:rsid w:val="00682157"/>
    <w:rsid w:val="00685265"/>
    <w:rsid w:val="00685F30"/>
    <w:rsid w:val="00694ADD"/>
    <w:rsid w:val="006A570A"/>
    <w:rsid w:val="006C71FE"/>
    <w:rsid w:val="006D3F46"/>
    <w:rsid w:val="00710815"/>
    <w:rsid w:val="00710BDE"/>
    <w:rsid w:val="00722C86"/>
    <w:rsid w:val="007278BF"/>
    <w:rsid w:val="007471C6"/>
    <w:rsid w:val="00757F48"/>
    <w:rsid w:val="00775B5B"/>
    <w:rsid w:val="007A2F6E"/>
    <w:rsid w:val="007A39B5"/>
    <w:rsid w:val="007B5B84"/>
    <w:rsid w:val="007D49BD"/>
    <w:rsid w:val="007D511D"/>
    <w:rsid w:val="007F2436"/>
    <w:rsid w:val="0080278B"/>
    <w:rsid w:val="0082287E"/>
    <w:rsid w:val="008311DA"/>
    <w:rsid w:val="00832CA2"/>
    <w:rsid w:val="00833468"/>
    <w:rsid w:val="00855E01"/>
    <w:rsid w:val="00856C98"/>
    <w:rsid w:val="00857150"/>
    <w:rsid w:val="0086143D"/>
    <w:rsid w:val="0086708C"/>
    <w:rsid w:val="00872235"/>
    <w:rsid w:val="008959C2"/>
    <w:rsid w:val="008A2E75"/>
    <w:rsid w:val="008A38DA"/>
    <w:rsid w:val="008C094F"/>
    <w:rsid w:val="008C0E5A"/>
    <w:rsid w:val="008C61FA"/>
    <w:rsid w:val="008D1474"/>
    <w:rsid w:val="008D294B"/>
    <w:rsid w:val="008D6F3A"/>
    <w:rsid w:val="008E254B"/>
    <w:rsid w:val="008E2AC8"/>
    <w:rsid w:val="008E79BE"/>
    <w:rsid w:val="0090454B"/>
    <w:rsid w:val="0090737B"/>
    <w:rsid w:val="00913623"/>
    <w:rsid w:val="00932628"/>
    <w:rsid w:val="0093524B"/>
    <w:rsid w:val="00966E34"/>
    <w:rsid w:val="00973E8D"/>
    <w:rsid w:val="00982B9E"/>
    <w:rsid w:val="0099289D"/>
    <w:rsid w:val="00997277"/>
    <w:rsid w:val="009A0A5A"/>
    <w:rsid w:val="009A3435"/>
    <w:rsid w:val="009D4726"/>
    <w:rsid w:val="009D770B"/>
    <w:rsid w:val="00A02291"/>
    <w:rsid w:val="00A04521"/>
    <w:rsid w:val="00A10075"/>
    <w:rsid w:val="00A1104B"/>
    <w:rsid w:val="00A23626"/>
    <w:rsid w:val="00A41D4E"/>
    <w:rsid w:val="00A51124"/>
    <w:rsid w:val="00A52DFC"/>
    <w:rsid w:val="00A62F84"/>
    <w:rsid w:val="00A767E4"/>
    <w:rsid w:val="00A7707A"/>
    <w:rsid w:val="00A848FD"/>
    <w:rsid w:val="00AA70FE"/>
    <w:rsid w:val="00AB7E21"/>
    <w:rsid w:val="00AC57A2"/>
    <w:rsid w:val="00AE1983"/>
    <w:rsid w:val="00AE2844"/>
    <w:rsid w:val="00AE6E74"/>
    <w:rsid w:val="00B352FC"/>
    <w:rsid w:val="00B40BE4"/>
    <w:rsid w:val="00B45802"/>
    <w:rsid w:val="00B5072D"/>
    <w:rsid w:val="00B51B47"/>
    <w:rsid w:val="00B54E5D"/>
    <w:rsid w:val="00B7660C"/>
    <w:rsid w:val="00B76D6B"/>
    <w:rsid w:val="00BA21DF"/>
    <w:rsid w:val="00BA264D"/>
    <w:rsid w:val="00BA3798"/>
    <w:rsid w:val="00BB13BE"/>
    <w:rsid w:val="00BB51E6"/>
    <w:rsid w:val="00BB6DD8"/>
    <w:rsid w:val="00BC7073"/>
    <w:rsid w:val="00BC7609"/>
    <w:rsid w:val="00BE3BDF"/>
    <w:rsid w:val="00BF01F7"/>
    <w:rsid w:val="00BF5845"/>
    <w:rsid w:val="00C0163A"/>
    <w:rsid w:val="00C07952"/>
    <w:rsid w:val="00C1406B"/>
    <w:rsid w:val="00C20468"/>
    <w:rsid w:val="00C25A9B"/>
    <w:rsid w:val="00C30649"/>
    <w:rsid w:val="00C30D4D"/>
    <w:rsid w:val="00C3384D"/>
    <w:rsid w:val="00C33A36"/>
    <w:rsid w:val="00C460A5"/>
    <w:rsid w:val="00C75FD4"/>
    <w:rsid w:val="00C845A9"/>
    <w:rsid w:val="00C85A72"/>
    <w:rsid w:val="00CB5E98"/>
    <w:rsid w:val="00CD4EFD"/>
    <w:rsid w:val="00CD7FFB"/>
    <w:rsid w:val="00CE2A82"/>
    <w:rsid w:val="00CE54DE"/>
    <w:rsid w:val="00CF29E7"/>
    <w:rsid w:val="00CF2ED3"/>
    <w:rsid w:val="00D06975"/>
    <w:rsid w:val="00D25839"/>
    <w:rsid w:val="00D4204A"/>
    <w:rsid w:val="00D46F07"/>
    <w:rsid w:val="00D5108C"/>
    <w:rsid w:val="00D60751"/>
    <w:rsid w:val="00D652AD"/>
    <w:rsid w:val="00D657BC"/>
    <w:rsid w:val="00D71837"/>
    <w:rsid w:val="00D71C9A"/>
    <w:rsid w:val="00D74602"/>
    <w:rsid w:val="00D820E5"/>
    <w:rsid w:val="00DA60DD"/>
    <w:rsid w:val="00DB6D8C"/>
    <w:rsid w:val="00DC2E1A"/>
    <w:rsid w:val="00DE05F7"/>
    <w:rsid w:val="00DE5312"/>
    <w:rsid w:val="00DE6382"/>
    <w:rsid w:val="00DF37F5"/>
    <w:rsid w:val="00DF75FA"/>
    <w:rsid w:val="00E070BE"/>
    <w:rsid w:val="00E2609E"/>
    <w:rsid w:val="00E312C4"/>
    <w:rsid w:val="00E35902"/>
    <w:rsid w:val="00E369B6"/>
    <w:rsid w:val="00E37645"/>
    <w:rsid w:val="00E550D0"/>
    <w:rsid w:val="00E8192E"/>
    <w:rsid w:val="00E85066"/>
    <w:rsid w:val="00E87B07"/>
    <w:rsid w:val="00E9176A"/>
    <w:rsid w:val="00EC43EF"/>
    <w:rsid w:val="00EC55B3"/>
    <w:rsid w:val="00ED35F9"/>
    <w:rsid w:val="00F05876"/>
    <w:rsid w:val="00F07687"/>
    <w:rsid w:val="00F1388A"/>
    <w:rsid w:val="00F1733C"/>
    <w:rsid w:val="00F340CB"/>
    <w:rsid w:val="00F36680"/>
    <w:rsid w:val="00F4638F"/>
    <w:rsid w:val="00F512CF"/>
    <w:rsid w:val="00F5672A"/>
    <w:rsid w:val="00F62709"/>
    <w:rsid w:val="00F65BB6"/>
    <w:rsid w:val="00F66B2F"/>
    <w:rsid w:val="00F73C7B"/>
    <w:rsid w:val="00F73F0A"/>
    <w:rsid w:val="00F8282D"/>
    <w:rsid w:val="00F867E8"/>
    <w:rsid w:val="00F96526"/>
    <w:rsid w:val="00F96A8F"/>
    <w:rsid w:val="00FA000C"/>
    <w:rsid w:val="00FA0C22"/>
    <w:rsid w:val="00FA4568"/>
    <w:rsid w:val="00FB0A09"/>
    <w:rsid w:val="00FC1F1C"/>
    <w:rsid w:val="00FC4E7D"/>
    <w:rsid w:val="00FD44D1"/>
    <w:rsid w:val="00FE3436"/>
    <w:rsid w:val="00FF3BB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2162"/>
  <w15:chartTrackingRefBased/>
  <w15:docId w15:val="{F80F6D1D-89D3-4B7C-941D-1742635D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DA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4"/>
    <w:qFormat/>
    <w:rsid w:val="008A38DA"/>
    <w:pPr>
      <w:spacing w:before="120"/>
      <w:ind w:right="144"/>
    </w:pPr>
    <w:rPr>
      <w:color w:val="262626" w:themeColor="text1" w:themeTint="D9"/>
      <w:sz w:val="24"/>
    </w:rPr>
  </w:style>
  <w:style w:type="table" w:customStyle="1" w:styleId="Calendar-Accent1">
    <w:name w:val="Calendar - Accent 1"/>
    <w:basedOn w:val="TableNormal"/>
    <w:uiPriority w:val="99"/>
    <w:rsid w:val="008A38DA"/>
    <w:pPr>
      <w:spacing w:after="0" w:line="240" w:lineRule="auto"/>
    </w:pPr>
    <w:rPr>
      <w:rFonts w:eastAsiaTheme="minorEastAsia"/>
      <w:color w:val="595959" w:themeColor="text1" w:themeTint="A6"/>
      <w:sz w:val="18"/>
      <w:szCs w:val="18"/>
      <w:lang w:val="en-US"/>
    </w:rPr>
    <w:tblPr>
      <w:tblStyleRow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CC2E5" w:themeColor="accent1" w:themeTint="99"/>
          <w:bottom w:val="nil"/>
          <w:right w:val="single" w:sz="4" w:space="0" w:color="9CC2E5" w:themeColor="accent1" w:themeTint="99"/>
          <w:insideH w:val="nil"/>
          <w:insideV w:val="nil"/>
          <w:tl2br w:val="nil"/>
          <w:tr2bl w:val="nil"/>
        </w:tcBorders>
        <w:shd w:val="clear" w:color="auto" w:fill="5B9BD5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5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7A2"/>
    <w:rPr>
      <w:rFonts w:eastAsiaTheme="minorEastAsia"/>
      <w:color w:val="595959" w:themeColor="text1" w:themeTint="A6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7A2"/>
    <w:rPr>
      <w:rFonts w:eastAsiaTheme="minorEastAsia"/>
      <w:b/>
      <w:bCs/>
      <w:color w:val="595959" w:themeColor="text1" w:themeTint="A6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7A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2"/>
    <w:rPr>
      <w:rFonts w:ascii="Segoe UI" w:eastAsiaTheme="minorEastAsia" w:hAnsi="Segoe UI" w:cs="Segoe UI"/>
      <w:color w:val="595959" w:themeColor="text1" w:themeTint="A6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6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1294-0A5C-4E7D-AA89-343F36DF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Julie Young</cp:lastModifiedBy>
  <cp:revision>49</cp:revision>
  <cp:lastPrinted>2022-12-01T00:10:00Z</cp:lastPrinted>
  <dcterms:created xsi:type="dcterms:W3CDTF">2022-09-01T06:26:00Z</dcterms:created>
  <dcterms:modified xsi:type="dcterms:W3CDTF">2022-12-01T00:13:00Z</dcterms:modified>
</cp:coreProperties>
</file>